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7B" w:rsidRDefault="00117C0E" w:rsidP="00620770">
      <w:pPr>
        <w:tabs>
          <w:tab w:val="left" w:pos="2580"/>
        </w:tabs>
        <w:jc w:val="center"/>
      </w:pPr>
      <w:r>
        <w:rPr>
          <w:noProof/>
        </w:rPr>
        <w:drawing>
          <wp:anchor distT="0" distB="0" distL="114300" distR="114300" simplePos="0" relativeHeight="251657728" behindDoc="1" locked="0" layoutInCell="1" allowOverlap="1">
            <wp:simplePos x="0" y="0"/>
            <wp:positionH relativeFrom="column">
              <wp:posOffset>2057400</wp:posOffset>
            </wp:positionH>
            <wp:positionV relativeFrom="paragraph">
              <wp:posOffset>-228600</wp:posOffset>
            </wp:positionV>
            <wp:extent cx="1828800" cy="1828800"/>
            <wp:effectExtent l="19050" t="0" r="0" b="0"/>
            <wp:wrapNone/>
            <wp:docPr id="2" name="Resim 1" descr="C:\Users\pc\Desktop\logo s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C:\Users\pc\Desktop\logo son.png"/>
                    <pic:cNvPicPr>
                      <a:picLocks noChangeArrowheads="1"/>
                    </pic:cNvPicPr>
                  </pic:nvPicPr>
                  <pic:blipFill>
                    <a:blip r:embed="rId8"/>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D1113A">
        <w:tab/>
      </w:r>
    </w:p>
    <w:p w:rsidR="00E80813" w:rsidRDefault="00E80813" w:rsidP="00620770">
      <w:pPr>
        <w:tabs>
          <w:tab w:val="left" w:pos="2580"/>
        </w:tabs>
        <w:jc w:val="center"/>
      </w:pPr>
    </w:p>
    <w:p w:rsidR="00E80813" w:rsidRDefault="00E80813" w:rsidP="00620770">
      <w:pPr>
        <w:tabs>
          <w:tab w:val="left" w:pos="2580"/>
        </w:tabs>
        <w:jc w:val="center"/>
      </w:pPr>
    </w:p>
    <w:p w:rsidR="00E80813" w:rsidRDefault="00E80813" w:rsidP="00620770">
      <w:pPr>
        <w:tabs>
          <w:tab w:val="left" w:pos="2580"/>
        </w:tabs>
        <w:jc w:val="center"/>
      </w:pPr>
    </w:p>
    <w:p w:rsidR="00E80813" w:rsidRDefault="00E80813" w:rsidP="00620770">
      <w:pPr>
        <w:tabs>
          <w:tab w:val="left" w:pos="2580"/>
        </w:tabs>
        <w:jc w:val="center"/>
      </w:pPr>
    </w:p>
    <w:p w:rsidR="00E80813" w:rsidRDefault="00E80813" w:rsidP="00620770">
      <w:pPr>
        <w:tabs>
          <w:tab w:val="left" w:pos="2580"/>
        </w:tabs>
        <w:jc w:val="center"/>
      </w:pPr>
    </w:p>
    <w:p w:rsidR="00E80813" w:rsidRDefault="00E80813" w:rsidP="00620770">
      <w:pPr>
        <w:tabs>
          <w:tab w:val="left" w:pos="2580"/>
        </w:tabs>
        <w:jc w:val="center"/>
      </w:pPr>
    </w:p>
    <w:p w:rsidR="00E80813" w:rsidRDefault="00E80813" w:rsidP="00620770">
      <w:pPr>
        <w:tabs>
          <w:tab w:val="left" w:pos="2580"/>
        </w:tabs>
        <w:jc w:val="center"/>
      </w:pPr>
    </w:p>
    <w:p w:rsidR="00E80813" w:rsidRDefault="00E80813" w:rsidP="00620770">
      <w:pPr>
        <w:tabs>
          <w:tab w:val="left" w:pos="2580"/>
        </w:tabs>
        <w:jc w:val="center"/>
      </w:pPr>
    </w:p>
    <w:p w:rsidR="00620770" w:rsidRPr="00620770" w:rsidRDefault="00620770" w:rsidP="00620770">
      <w:pPr>
        <w:tabs>
          <w:tab w:val="left" w:pos="2580"/>
        </w:tabs>
        <w:jc w:val="center"/>
      </w:pPr>
    </w:p>
    <w:p w:rsidR="00620770" w:rsidRDefault="00117C0E" w:rsidP="009E29E9">
      <w:pPr>
        <w:rPr>
          <w:b/>
          <w:shadow/>
          <w:color w:val="0000FF"/>
          <w:sz w:val="96"/>
          <w:szCs w:val="72"/>
          <w:u w:val="single"/>
        </w:rPr>
      </w:pPr>
      <w:r w:rsidRPr="005B3E4D">
        <w:rPr>
          <w:rFonts w:ascii="Elephant" w:hAnsi="Elephant"/>
          <w:b/>
          <w:shadow/>
          <w:color w:val="FF0000"/>
          <w:sz w:val="60"/>
          <w:szCs w:val="6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60pt" fillcolor="#000082" strokecolor="#943634" strokeweight="1pt">
            <v:fill color2="#ff8200" o:opacity2="53084f" recolor="t" colors="0 #000082;19661f #66008f;42598f #ba0066;58982f red;1 #ff8200" method="none" focus="100%" type="gradient"/>
            <v:shadow on="t" color="#c6d9f1" opacity="52429f" offset="-6pt,4pt" offset2="-16pt,2pt"/>
            <v:textpath style="font-family:&quot;Lucida Calligraphy&quot;;font-weight:bold;font-style:italic;v-text-spacing:78650f;v-text-kern:t" trim="t" fitpath="t" string="TERZiALAN BELEDiYESi"/>
          </v:shape>
        </w:pict>
      </w:r>
    </w:p>
    <w:p w:rsidR="00620770" w:rsidRPr="005B3E4D" w:rsidRDefault="00620770" w:rsidP="00E3587B">
      <w:pPr>
        <w:jc w:val="center"/>
        <w:rPr>
          <w:b/>
          <w:shadow/>
          <w:color w:val="0000FF"/>
          <w:sz w:val="40"/>
          <w:szCs w:val="40"/>
          <w:u w:val="single"/>
        </w:rPr>
      </w:pPr>
    </w:p>
    <w:p w:rsidR="00620770" w:rsidRPr="005B3E4D" w:rsidRDefault="00117C0E" w:rsidP="009E29E9">
      <w:pPr>
        <w:pStyle w:val="AralkYok"/>
        <w:jc w:val="center"/>
        <w:rPr>
          <w:sz w:val="44"/>
          <w:szCs w:val="44"/>
        </w:rPr>
      </w:pPr>
      <w:r>
        <w:rPr>
          <w:rStyle w:val="GlVurgulama"/>
          <w:rFonts w:ascii="Elephant" w:hAnsi="Elephant"/>
          <w:color w:val="002060"/>
          <w:sz w:val="110"/>
          <w:szCs w:val="110"/>
        </w:rPr>
        <w:pict>
          <v:shape id="_x0000_i1026" type="#_x0000_t136" style="width:464.25pt;height:285.75pt" fillcolor="#000082" strokecolor="#943634" strokeweight="1pt">
            <v:fill opacity="45875f" color2="#ff8200" recolor="t" rotate="t" focusposition=",1" focussize="" colors="0 #000082;19661f #66008f;42598f #ba0066;58982f red;1 #ff8200" method="none" focus="100%" type="gradient"/>
            <v:shadow on="t" opacity="52429f" offset="4pt,3pt" offset2="4pt,2pt"/>
            <v:textpath style="font-family:&quot;Gungsuh&quot;;font-weight:bold;font-style:italic;v-text-kern:t" trim="t" fitpath="t" string="2014 &#10;YILI&#10;FAALİYET&#10;RAPORU"/>
          </v:shape>
        </w:pict>
      </w:r>
    </w:p>
    <w:p w:rsidR="00620770" w:rsidRDefault="00620770" w:rsidP="00620770">
      <w:pPr>
        <w:jc w:val="center"/>
        <w:rPr>
          <w:b/>
          <w:shadow/>
          <w:color w:val="0000FF"/>
          <w:sz w:val="22"/>
          <w:szCs w:val="22"/>
          <w:u w:val="single"/>
        </w:rPr>
      </w:pPr>
    </w:p>
    <w:p w:rsidR="00586FE8" w:rsidRPr="009E29E9" w:rsidRDefault="00586FE8" w:rsidP="00620770">
      <w:pPr>
        <w:jc w:val="center"/>
        <w:rPr>
          <w:b/>
          <w:shadow/>
          <w:color w:val="0000FF"/>
          <w:sz w:val="22"/>
          <w:szCs w:val="22"/>
          <w:u w:val="single"/>
        </w:rPr>
      </w:pPr>
    </w:p>
    <w:tbl>
      <w:tblPr>
        <w:tblW w:w="0" w:type="auto"/>
        <w:tblBorders>
          <w:top w:val="thinThickSmallGap" w:sz="24" w:space="0" w:color="002060"/>
          <w:left w:val="thinThickSmallGap" w:sz="24" w:space="0" w:color="002060"/>
          <w:bottom w:val="thinThickSmallGap" w:sz="24" w:space="0" w:color="002060"/>
          <w:right w:val="thinThickSmallGap" w:sz="24" w:space="0" w:color="002060"/>
          <w:insideH w:val="thinThickSmallGap" w:sz="24" w:space="0" w:color="002060"/>
          <w:insideV w:val="thinThickSmallGap" w:sz="24" w:space="0" w:color="002060"/>
        </w:tblBorders>
        <w:tblLook w:val="01E0"/>
      </w:tblPr>
      <w:tblGrid>
        <w:gridCol w:w="9322"/>
      </w:tblGrid>
      <w:tr w:rsidR="00802C73" w:rsidRPr="00D06F9C" w:rsidTr="00D32DA6">
        <w:tc>
          <w:tcPr>
            <w:tcW w:w="9322" w:type="dxa"/>
            <w:tcBorders>
              <w:top w:val="thinThickThinSmallGap" w:sz="24" w:space="0" w:color="FF0066"/>
              <w:left w:val="thinThickThinSmallGap" w:sz="24" w:space="0" w:color="FF0066"/>
              <w:bottom w:val="thinThickThinSmallGap" w:sz="24" w:space="0" w:color="FF0066"/>
              <w:right w:val="thinThickThinSmallGap" w:sz="24" w:space="0" w:color="FF0066"/>
            </w:tcBorders>
            <w:shd w:val="clear" w:color="auto" w:fill="auto"/>
          </w:tcPr>
          <w:p w:rsidR="00802C73" w:rsidRPr="00D06F9C" w:rsidRDefault="00802C73" w:rsidP="00D06F9C">
            <w:pPr>
              <w:rPr>
                <w:b/>
                <w:sz w:val="28"/>
                <w:szCs w:val="28"/>
              </w:rPr>
            </w:pPr>
          </w:p>
          <w:p w:rsidR="00802C73" w:rsidRPr="00D06F9C" w:rsidRDefault="00117C0E" w:rsidP="00586FE8">
            <w:pPr>
              <w:jc w:val="center"/>
              <w:rPr>
                <w:b/>
              </w:rPr>
            </w:pPr>
            <w:r>
              <w:rPr>
                <w:rFonts w:ascii="Elephant" w:hAnsi="Elephant"/>
                <w:b/>
                <w:color w:val="943634"/>
                <w:sz w:val="32"/>
                <w:szCs w:val="32"/>
              </w:rPr>
              <w:pict>
                <v:shape id="_x0000_i1027" type="#_x0000_t136" style="width:223.5pt;height:28.5pt">
                  <v:fill r:id="rId9" o:title=""/>
                  <v:stroke r:id="rId9" o:title=""/>
                  <v:shadow on="t" opacity="52429f"/>
                  <v:textpath style="font-family:&quot;Arial Black&quot;;font-size:20pt;font-style:italic;v-text-kern:t" trim="t" fitpath="t" string="İLETİŞİM BİLGİLERİ"/>
                </v:shape>
              </w:pict>
            </w:r>
          </w:p>
          <w:p w:rsidR="00802C73" w:rsidRDefault="00802C73" w:rsidP="00802C73">
            <w:pPr>
              <w:rPr>
                <w:b/>
              </w:rPr>
            </w:pPr>
            <w:r>
              <w:rPr>
                <w:b/>
              </w:rPr>
              <w:t xml:space="preserve">   Adres</w:t>
            </w:r>
            <w:r>
              <w:rPr>
                <w:b/>
              </w:rPr>
              <w:tab/>
              <w:t xml:space="preserve">            </w:t>
            </w:r>
            <w:r w:rsidR="00E80813">
              <w:rPr>
                <w:b/>
              </w:rPr>
              <w:t>:  Çakmakçayır Mahallesi, Yeşil Sokak,</w:t>
            </w:r>
            <w:r w:rsidRPr="00D06F9C">
              <w:rPr>
                <w:b/>
              </w:rPr>
              <w:t xml:space="preserve"> No: 6</w:t>
            </w:r>
            <w:r>
              <w:rPr>
                <w:b/>
              </w:rPr>
              <w:t xml:space="preserve">  </w:t>
            </w:r>
          </w:p>
          <w:p w:rsidR="00802C73" w:rsidRPr="00D06F9C" w:rsidRDefault="00802C73" w:rsidP="00802C73">
            <w:pPr>
              <w:rPr>
                <w:b/>
              </w:rPr>
            </w:pPr>
            <w:r>
              <w:rPr>
                <w:b/>
              </w:rPr>
              <w:tab/>
            </w:r>
            <w:r>
              <w:rPr>
                <w:b/>
              </w:rPr>
              <w:tab/>
              <w:t xml:space="preserve">               Terzialan Beldesi – Çan/ÇANAKKALE</w:t>
            </w:r>
          </w:p>
          <w:p w:rsidR="00802C73" w:rsidRPr="00D06F9C" w:rsidRDefault="00802C73" w:rsidP="00802C73">
            <w:pPr>
              <w:rPr>
                <w:b/>
              </w:rPr>
            </w:pPr>
            <w:r>
              <w:rPr>
                <w:b/>
              </w:rPr>
              <w:t xml:space="preserve">   Tel</w:t>
            </w:r>
            <w:r>
              <w:rPr>
                <w:b/>
              </w:rPr>
              <w:tab/>
            </w:r>
            <w:r>
              <w:rPr>
                <w:b/>
              </w:rPr>
              <w:tab/>
              <w:t xml:space="preserve">            </w:t>
            </w:r>
            <w:r w:rsidRPr="00D06F9C">
              <w:rPr>
                <w:b/>
              </w:rPr>
              <w:t>:  0 286 445 40 68</w:t>
            </w:r>
            <w:r w:rsidR="00D10DAD">
              <w:rPr>
                <w:b/>
              </w:rPr>
              <w:t xml:space="preserve"> – 0 286 </w:t>
            </w:r>
            <w:r w:rsidRPr="00D06F9C">
              <w:rPr>
                <w:b/>
              </w:rPr>
              <w:t>445 47 93</w:t>
            </w:r>
          </w:p>
          <w:p w:rsidR="00802C73" w:rsidRPr="00D06F9C" w:rsidRDefault="00802C73" w:rsidP="00802C73">
            <w:pPr>
              <w:rPr>
                <w:b/>
              </w:rPr>
            </w:pPr>
            <w:r>
              <w:rPr>
                <w:b/>
              </w:rPr>
              <w:t xml:space="preserve">   Faks</w:t>
            </w:r>
            <w:r>
              <w:rPr>
                <w:b/>
              </w:rPr>
              <w:tab/>
            </w:r>
            <w:r>
              <w:rPr>
                <w:b/>
              </w:rPr>
              <w:tab/>
              <w:t xml:space="preserve">            </w:t>
            </w:r>
            <w:r w:rsidRPr="00D06F9C">
              <w:rPr>
                <w:b/>
              </w:rPr>
              <w:t>:  0 286 445 47 94</w:t>
            </w:r>
          </w:p>
          <w:p w:rsidR="00802C73" w:rsidRPr="00D06F9C" w:rsidRDefault="00802C73" w:rsidP="00802C73">
            <w:pPr>
              <w:rPr>
                <w:b/>
              </w:rPr>
            </w:pPr>
            <w:r>
              <w:rPr>
                <w:b/>
              </w:rPr>
              <w:t xml:space="preserve">   Web</w:t>
            </w:r>
            <w:r>
              <w:rPr>
                <w:b/>
              </w:rPr>
              <w:tab/>
            </w:r>
            <w:r>
              <w:rPr>
                <w:b/>
              </w:rPr>
              <w:tab/>
              <w:t xml:space="preserve">            </w:t>
            </w:r>
            <w:r w:rsidRPr="00D06F9C">
              <w:rPr>
                <w:b/>
              </w:rPr>
              <w:t xml:space="preserve">:  </w:t>
            </w:r>
            <w:hyperlink r:id="rId10" w:history="1">
              <w:r w:rsidRPr="00D06F9C">
                <w:rPr>
                  <w:rStyle w:val="Kpr"/>
                  <w:b/>
                </w:rPr>
                <w:t>www.terzialan.bel.tr</w:t>
              </w:r>
            </w:hyperlink>
          </w:p>
          <w:p w:rsidR="00802C73" w:rsidRPr="00D06F9C" w:rsidRDefault="00802C73" w:rsidP="00802C73">
            <w:pPr>
              <w:rPr>
                <w:b/>
              </w:rPr>
            </w:pPr>
            <w:r>
              <w:rPr>
                <w:b/>
              </w:rPr>
              <w:t xml:space="preserve">   E-mail</w:t>
            </w:r>
            <w:r>
              <w:rPr>
                <w:b/>
              </w:rPr>
              <w:tab/>
            </w:r>
            <w:r>
              <w:rPr>
                <w:b/>
              </w:rPr>
              <w:tab/>
            </w:r>
            <w:r w:rsidRPr="00D06F9C">
              <w:rPr>
                <w:b/>
              </w:rPr>
              <w:t>:  belediye@terzialan.bel.tr</w:t>
            </w:r>
          </w:p>
          <w:p w:rsidR="00802C73" w:rsidRPr="00D06F9C" w:rsidRDefault="00802C73" w:rsidP="00802C73">
            <w:pPr>
              <w:rPr>
                <w:b/>
              </w:rPr>
            </w:pPr>
          </w:p>
        </w:tc>
      </w:tr>
    </w:tbl>
    <w:p w:rsidR="00802C73" w:rsidRPr="00FE400C" w:rsidRDefault="00802C73" w:rsidP="00D10DAD">
      <w:pPr>
        <w:rPr>
          <w:b/>
          <w:shadow/>
          <w:color w:val="0000FF"/>
          <w:sz w:val="16"/>
          <w:szCs w:val="16"/>
          <w:u w:val="single"/>
        </w:rPr>
      </w:pPr>
    </w:p>
    <w:p w:rsidR="00FE400C" w:rsidRPr="00E80813" w:rsidRDefault="00FE400C" w:rsidP="00D10DAD">
      <w:pPr>
        <w:spacing w:after="240"/>
        <w:jc w:val="center"/>
        <w:rPr>
          <w:rFonts w:ascii="Bookman Old Style" w:hAnsi="Bookman Old Style"/>
          <w:b/>
          <w:i/>
          <w:color w:val="FF0000"/>
          <w:sz w:val="48"/>
          <w:szCs w:val="48"/>
          <w:u w:val="single"/>
        </w:rPr>
      </w:pPr>
      <w:r w:rsidRPr="00E80813">
        <w:rPr>
          <w:rFonts w:ascii="Bookman Old Style" w:hAnsi="Bookman Old Style"/>
          <w:b/>
          <w:i/>
          <w:color w:val="FF0000"/>
          <w:sz w:val="48"/>
          <w:szCs w:val="48"/>
          <w:u w:val="single"/>
        </w:rPr>
        <w:lastRenderedPageBreak/>
        <w:t>YAZI İŞLERİ MÜDÜRLÜĞÜ</w:t>
      </w:r>
    </w:p>
    <w:p w:rsidR="00FE400C" w:rsidRDefault="00D10DAD" w:rsidP="00180A8F">
      <w:pPr>
        <w:jc w:val="center"/>
        <w:rPr>
          <w:b/>
          <w:sz w:val="28"/>
          <w:szCs w:val="28"/>
        </w:rPr>
      </w:pPr>
      <w:r>
        <w:rPr>
          <w:b/>
          <w:sz w:val="28"/>
          <w:szCs w:val="28"/>
        </w:rPr>
        <w:t xml:space="preserve">GÖREV TANIMI </w:t>
      </w:r>
    </w:p>
    <w:p w:rsidR="00180A8F" w:rsidRPr="00180A8F" w:rsidRDefault="00180A8F" w:rsidP="00180A8F">
      <w:pPr>
        <w:jc w:val="center"/>
        <w:rPr>
          <w:b/>
          <w:sz w:val="6"/>
          <w:szCs w:val="6"/>
        </w:rPr>
      </w:pPr>
    </w:p>
    <w:p w:rsidR="00FE400C" w:rsidRDefault="00FE400C" w:rsidP="00FE400C">
      <w:pPr>
        <w:ind w:left="180" w:firstLine="528"/>
        <w:jc w:val="both"/>
      </w:pPr>
      <w:r>
        <w:t>Yazı işleri, Belediyenin karar organı olan Belediye Meclisi ve Encümeninin yapılan tüm toplantılarının yasalara uygun ve düzenli bir şekilde yapılmasının sağlanması, bu toplantılarda alınan kararların ve zabıtların yazımı, imzalanması ve ilgili yerlere ulaştırılması görevlerini yerine getirmektedir</w:t>
      </w:r>
    </w:p>
    <w:p w:rsidR="00FE400C" w:rsidRPr="00984DC5" w:rsidRDefault="00FE400C" w:rsidP="00FE400C">
      <w:pPr>
        <w:jc w:val="both"/>
        <w:rPr>
          <w:b/>
          <w:sz w:val="10"/>
          <w:szCs w:val="10"/>
          <w:u w:val="single"/>
        </w:rPr>
      </w:pPr>
    </w:p>
    <w:p w:rsidR="00FE400C" w:rsidRDefault="00D10DAD" w:rsidP="00984DC5">
      <w:pPr>
        <w:jc w:val="center"/>
        <w:rPr>
          <w:b/>
          <w:sz w:val="28"/>
          <w:szCs w:val="28"/>
        </w:rPr>
      </w:pPr>
      <w:r>
        <w:rPr>
          <w:b/>
          <w:sz w:val="28"/>
          <w:szCs w:val="28"/>
        </w:rPr>
        <w:t>TEŞKİLAT YAPISI</w:t>
      </w:r>
    </w:p>
    <w:p w:rsidR="00984DC5" w:rsidRPr="00984DC5" w:rsidRDefault="00984DC5" w:rsidP="00984DC5">
      <w:pPr>
        <w:jc w:val="center"/>
        <w:rPr>
          <w:b/>
          <w:sz w:val="6"/>
          <w:szCs w:val="6"/>
        </w:rPr>
      </w:pPr>
    </w:p>
    <w:p w:rsidR="00FE400C" w:rsidRDefault="00FE400C" w:rsidP="00FE400C">
      <w:pPr>
        <w:jc w:val="both"/>
      </w:pPr>
      <w:r>
        <w:rPr>
          <w:b/>
        </w:rPr>
        <w:tab/>
      </w:r>
      <w:r>
        <w:t>Yazı İşlerinde 1 memur görev yapmaktadır.</w:t>
      </w:r>
    </w:p>
    <w:p w:rsidR="00FE400C" w:rsidRPr="00984DC5" w:rsidRDefault="00FE400C" w:rsidP="00FE400C">
      <w:pPr>
        <w:jc w:val="both"/>
        <w:rPr>
          <w:b/>
          <w:sz w:val="10"/>
          <w:szCs w:val="10"/>
          <w:u w:val="single"/>
        </w:rPr>
      </w:pPr>
    </w:p>
    <w:p w:rsidR="00FE400C" w:rsidRPr="00D10DAD" w:rsidRDefault="00FE400C" w:rsidP="00D10DAD">
      <w:pPr>
        <w:jc w:val="center"/>
        <w:rPr>
          <w:b/>
          <w:sz w:val="28"/>
          <w:szCs w:val="28"/>
        </w:rPr>
      </w:pPr>
      <w:r w:rsidRPr="00D10DAD">
        <w:rPr>
          <w:b/>
          <w:sz w:val="28"/>
          <w:szCs w:val="28"/>
        </w:rPr>
        <w:t>YAPIL</w:t>
      </w:r>
      <w:r w:rsidR="00D10DAD">
        <w:rPr>
          <w:b/>
          <w:sz w:val="28"/>
          <w:szCs w:val="28"/>
        </w:rPr>
        <w:t>AN ÇALIŞMALAR</w:t>
      </w:r>
    </w:p>
    <w:p w:rsidR="00FE400C" w:rsidRPr="007B7405" w:rsidRDefault="00FE400C" w:rsidP="00FE400C">
      <w:pPr>
        <w:jc w:val="both"/>
        <w:rPr>
          <w:b/>
          <w:sz w:val="6"/>
          <w:szCs w:val="6"/>
          <w:u w:val="single"/>
        </w:rPr>
      </w:pPr>
    </w:p>
    <w:p w:rsidR="00FE400C" w:rsidRPr="00D10DAD" w:rsidRDefault="00FE400C" w:rsidP="00D10DAD">
      <w:pPr>
        <w:jc w:val="both"/>
        <w:rPr>
          <w:b/>
        </w:rPr>
      </w:pPr>
      <w:r w:rsidRPr="00D10DAD">
        <w:rPr>
          <w:b/>
        </w:rPr>
        <w:t>1- MECLİS ÇALIŞMALARI :</w:t>
      </w:r>
    </w:p>
    <w:p w:rsidR="00FE400C" w:rsidRPr="00FC2952" w:rsidRDefault="00FE400C" w:rsidP="00D10DAD">
      <w:pPr>
        <w:spacing w:after="240"/>
        <w:ind w:firstLine="708"/>
        <w:jc w:val="both"/>
      </w:pPr>
      <w:r w:rsidRPr="00FC2952">
        <w:t>01</w:t>
      </w:r>
      <w:r w:rsidR="00B97A18">
        <w:t>/01/2014 ile 31/12/2014</w:t>
      </w:r>
      <w:r w:rsidR="00BB1FBF">
        <w:t xml:space="preserve"> tarihleri arasında 14</w:t>
      </w:r>
      <w:r>
        <w:t xml:space="preserve"> adet meclis toplantısı yapılmışt</w:t>
      </w:r>
      <w:r w:rsidR="00BB1FBF">
        <w:t>ır. Bu meclis toplantılarında 53</w:t>
      </w:r>
      <w:r>
        <w:t xml:space="preserve"> adet meclis kararı alınmış olup kararlar yasal s</w:t>
      </w:r>
      <w:r w:rsidR="00EA61EE">
        <w:t>üreleri içinde yazılarak ilgili</w:t>
      </w:r>
      <w:r>
        <w:t xml:space="preserve"> yerlere tebliğ edilmiş</w:t>
      </w:r>
      <w:r w:rsidR="00EA61EE">
        <w:t>,</w:t>
      </w:r>
      <w:r>
        <w:t xml:space="preserve"> ayrıca kararla</w:t>
      </w:r>
      <w:r w:rsidR="00EA61EE">
        <w:t>rın birer suretleri</w:t>
      </w:r>
      <w:r>
        <w:t xml:space="preserve"> Çan Kaymak</w:t>
      </w:r>
      <w:r w:rsidR="00EA61EE">
        <w:t>amlığına gönderilmiştir.</w:t>
      </w:r>
    </w:p>
    <w:p w:rsidR="00FE400C" w:rsidRPr="00D10DAD" w:rsidRDefault="00FE400C" w:rsidP="00D10DAD">
      <w:pPr>
        <w:jc w:val="both"/>
        <w:rPr>
          <w:b/>
        </w:rPr>
      </w:pPr>
      <w:r w:rsidRPr="00D10DAD">
        <w:rPr>
          <w:b/>
        </w:rPr>
        <w:t>2- ENCÜMEN ÇALIŞMALARI:</w:t>
      </w:r>
    </w:p>
    <w:p w:rsidR="00FE400C" w:rsidRDefault="00B97A18" w:rsidP="00180A8F">
      <w:pPr>
        <w:ind w:firstLine="708"/>
        <w:jc w:val="both"/>
      </w:pPr>
      <w:r>
        <w:t>01/01/2014 ve 31/12/2014</w:t>
      </w:r>
      <w:r w:rsidR="00A6647B">
        <w:t xml:space="preserve"> tarihleri arasında 50</w:t>
      </w:r>
      <w:r w:rsidR="00FE400C">
        <w:t xml:space="preserve"> adet encümen toplantısı yapılmıştır. Encümen </w:t>
      </w:r>
      <w:r w:rsidR="00D1113A">
        <w:t>toplantılarında toplam olarak 71</w:t>
      </w:r>
      <w:r w:rsidR="00FE400C">
        <w:t xml:space="preserve"> adet karar alınmıştır. B</w:t>
      </w:r>
      <w:r w:rsidR="00A6647B">
        <w:t>u kararlardan 25</w:t>
      </w:r>
      <w:r w:rsidR="00FE400C">
        <w:t xml:space="preserve"> adedi Mali Hi</w:t>
      </w:r>
      <w:r w:rsidR="00D92492">
        <w:t>zmetler Müdürlüğü ile ilgili, 4</w:t>
      </w:r>
      <w:r w:rsidR="00FE400C">
        <w:t xml:space="preserve"> adedi Fe</w:t>
      </w:r>
      <w:r w:rsidR="00A6647B">
        <w:t>n İşleri Memurluğu ile ilgili, 28</w:t>
      </w:r>
      <w:r w:rsidR="00FE400C">
        <w:t xml:space="preserve"> adedi Yaz</w:t>
      </w:r>
      <w:r w:rsidR="00A6647B">
        <w:t>ı İşleri Müdürlüğü ile ilgili, 13</w:t>
      </w:r>
      <w:r w:rsidR="00FE400C">
        <w:t xml:space="preserve"> adedi </w:t>
      </w:r>
      <w:r w:rsidR="00D92492">
        <w:t xml:space="preserve">Zabıta Memurluğu ile ilgili, </w:t>
      </w:r>
      <w:r w:rsidR="00FE400C">
        <w:t>1 adedi de memur işleri ilgili olup,    Bu kararlar zamanında yazılarak gerekli yerlere ve kişilere tebliğ edilmiştir.</w:t>
      </w:r>
    </w:p>
    <w:p w:rsidR="00180A8F" w:rsidRPr="00180A8F" w:rsidRDefault="00180A8F" w:rsidP="00180A8F">
      <w:pPr>
        <w:ind w:firstLine="708"/>
        <w:jc w:val="both"/>
        <w:rPr>
          <w:sz w:val="6"/>
          <w:szCs w:val="6"/>
        </w:rPr>
      </w:pPr>
    </w:p>
    <w:p w:rsidR="00FE400C" w:rsidRPr="00D10DAD" w:rsidRDefault="00FE400C" w:rsidP="00FE400C">
      <w:pPr>
        <w:jc w:val="both"/>
      </w:pPr>
      <w:r w:rsidRPr="00D10DAD">
        <w:rPr>
          <w:b/>
        </w:rPr>
        <w:t>3- GENEL EVRAK ÇALIŞMALARI:</w:t>
      </w:r>
      <w:r w:rsidRPr="00D10DAD">
        <w:t xml:space="preserve">   </w:t>
      </w:r>
    </w:p>
    <w:p w:rsidR="00FE400C" w:rsidRDefault="00D10DAD" w:rsidP="00180A8F">
      <w:pPr>
        <w:ind w:firstLine="708"/>
        <w:jc w:val="both"/>
      </w:pPr>
      <w:r>
        <w:t>Dâ</w:t>
      </w:r>
      <w:r w:rsidR="00FE400C">
        <w:t>hili ve harici olmak üzere çeşitli k</w:t>
      </w:r>
      <w:r w:rsidR="006302A9">
        <w:t>urum ve kuruluşlardan 01.01.2014 ile 31.12.2014</w:t>
      </w:r>
      <w:r w:rsidR="00FE400C">
        <w:t xml:space="preserve"> tar</w:t>
      </w:r>
      <w:r w:rsidR="00073D7D">
        <w:t>ihleri arasında belediyemize 599</w:t>
      </w:r>
      <w:r w:rsidR="00FE400C">
        <w:t xml:space="preserve"> adet evrak gelmiş olup, gelen evrakların kayıtları yapılarak gerekli olan birimlere haval</w:t>
      </w:r>
      <w:r w:rsidR="00073D7D">
        <w:t>e edilmiştir. Yazı işlerince 994</w:t>
      </w:r>
      <w:r w:rsidR="00FE400C">
        <w:t xml:space="preserve"> adet evrak giden evrak defterine kaydedilmiş olup posta ve zimmet defterine kayıt ile gerekli olan yerlere gönderilmiştir. Ayrıca belirtilen tarihler arasınd</w:t>
      </w:r>
      <w:r w:rsidR="00073D7D">
        <w:t>a 187</w:t>
      </w:r>
      <w:r w:rsidR="00FE400C">
        <w:t xml:space="preserve"> adet dilekçe gelmiş olup, dilekçelerin ilgili birimlere havalesi yapılmıştır.</w:t>
      </w:r>
    </w:p>
    <w:p w:rsidR="00FE400C" w:rsidRPr="00180A8F" w:rsidRDefault="00FE400C" w:rsidP="00FE400C">
      <w:pPr>
        <w:jc w:val="both"/>
        <w:rPr>
          <w:b/>
        </w:rPr>
      </w:pPr>
      <w:r w:rsidRPr="00D10DAD">
        <w:rPr>
          <w:b/>
        </w:rPr>
        <w:t xml:space="preserve">4- EVLENDİRME İŞLEMLERİ:    </w:t>
      </w:r>
    </w:p>
    <w:p w:rsidR="00FE400C" w:rsidRDefault="00D1113A" w:rsidP="00D10DAD">
      <w:pPr>
        <w:spacing w:after="240"/>
        <w:ind w:firstLine="708"/>
        <w:jc w:val="both"/>
      </w:pPr>
      <w:r>
        <w:t>01/01/2014</w:t>
      </w:r>
      <w:r w:rsidR="00EA61EE">
        <w:t xml:space="preserve"> </w:t>
      </w:r>
      <w:r w:rsidR="00FE400C">
        <w:t>-</w:t>
      </w:r>
      <w:r w:rsidR="00EA61EE">
        <w:t xml:space="preserve"> </w:t>
      </w:r>
      <w:r>
        <w:t>31/12/2014</w:t>
      </w:r>
      <w:r w:rsidR="00FE400C">
        <w:t xml:space="preserve"> tarihleri arasına evlenmek üzere 12 çift müracaat etmiş olup bu çiftlerin muameleleri tamamlanarak, Nikah akitleri yapılmış, Evlilik cüzdanları verilmiş ve Çan Nüfus Müdürlüğüne bu çiftlerin bildirimleri yapılmıştır.</w:t>
      </w:r>
    </w:p>
    <w:p w:rsidR="00FE400C" w:rsidRPr="00D10DAD" w:rsidRDefault="00FE400C" w:rsidP="00FE400C">
      <w:pPr>
        <w:jc w:val="both"/>
        <w:rPr>
          <w:b/>
        </w:rPr>
      </w:pPr>
      <w:r w:rsidRPr="00D10DAD">
        <w:rPr>
          <w:b/>
        </w:rPr>
        <w:t>5- PERSONEL İŞLEMLERİ:</w:t>
      </w:r>
    </w:p>
    <w:p w:rsidR="00FE400C" w:rsidRDefault="00FE400C" w:rsidP="00FE400C">
      <w:pPr>
        <w:ind w:firstLine="708"/>
        <w:jc w:val="both"/>
      </w:pPr>
      <w:r>
        <w:t>Belediyemiz personel işleri yazı işlerine bağlı olarak yürütülmektedir. 657 sayılı Devlet memurları kanununa göre çalışan belediye personelinin özlük işlemlerinin yürütülmesini sağlamakla yükümlüdür.</w:t>
      </w:r>
    </w:p>
    <w:p w:rsidR="00FE400C" w:rsidRDefault="00FE400C" w:rsidP="00FE400C">
      <w:pPr>
        <w:jc w:val="both"/>
      </w:pPr>
      <w:r>
        <w:tab/>
      </w:r>
      <w:r w:rsidRPr="00DA402B">
        <w:rPr>
          <w:b/>
          <w:color w:val="000000"/>
        </w:rPr>
        <w:t>a-</w:t>
      </w:r>
      <w:r>
        <w:t xml:space="preserve"> Belediyemiz personelinin tayin, aylık derece-kademe ilerlemeleri, emeklilik, yıllık, mazeret, ve hastalık izinleri ile ilgili işlemler kanun, yönetmelik ve genelgeler doğrultusunda yürütülmektedir.</w:t>
      </w:r>
    </w:p>
    <w:p w:rsidR="00FE400C" w:rsidRDefault="00EF52E7" w:rsidP="00FE400C">
      <w:pPr>
        <w:jc w:val="both"/>
      </w:pPr>
      <w:r>
        <w:tab/>
      </w:r>
      <w:r w:rsidRPr="00DA402B">
        <w:rPr>
          <w:b/>
          <w:color w:val="000000"/>
        </w:rPr>
        <w:t>b-</w:t>
      </w:r>
      <w:r w:rsidR="00FE400C">
        <w:t xml:space="preserve"> P</w:t>
      </w:r>
      <w:r w:rsidR="00B97A18">
        <w:t>ersonel Hareketleri : 31/12/2014</w:t>
      </w:r>
      <w:r w:rsidR="00FE400C">
        <w:t xml:space="preserve"> tarihi itibarı ile belediy</w:t>
      </w:r>
      <w:r w:rsidR="00180A8F">
        <w:t>emizde çalışan personel durumu;</w:t>
      </w:r>
      <w:r w:rsidR="007B7405">
        <w:t xml:space="preserve"> </w:t>
      </w:r>
      <w:r w:rsidR="00FE400C">
        <w:t>Memur :</w:t>
      </w:r>
      <w:r w:rsidR="00B97A18">
        <w:t xml:space="preserve"> 6</w:t>
      </w:r>
      <w:r w:rsidR="001341FB">
        <w:t xml:space="preserve"> ve</w:t>
      </w:r>
      <w:r w:rsidR="00FE400C">
        <w:t xml:space="preserve"> Kadro</w:t>
      </w:r>
      <w:r w:rsidR="001341FB">
        <w:t>lu işçi :</w:t>
      </w:r>
      <w:r w:rsidR="00902A1E">
        <w:t xml:space="preserve"> </w:t>
      </w:r>
      <w:r w:rsidR="00B97A18">
        <w:t>4 olmak üzere toplam 10</w:t>
      </w:r>
      <w:r w:rsidR="00FE400C">
        <w:t xml:space="preserve"> </w:t>
      </w:r>
      <w:r w:rsidR="00B97A18">
        <w:t>(On</w:t>
      </w:r>
      <w:r w:rsidR="00EA61EE">
        <w:t xml:space="preserve">) </w:t>
      </w:r>
      <w:r w:rsidR="00FE400C">
        <w:t>personeldir.</w:t>
      </w:r>
    </w:p>
    <w:p w:rsidR="00180A8F" w:rsidRPr="00180A8F" w:rsidRDefault="00180A8F" w:rsidP="00FE400C">
      <w:pPr>
        <w:jc w:val="both"/>
        <w:rPr>
          <w:sz w:val="6"/>
          <w:szCs w:val="6"/>
        </w:rPr>
      </w:pPr>
    </w:p>
    <w:p w:rsidR="00FE400C" w:rsidRDefault="00180A8F" w:rsidP="00FE400C">
      <w:pPr>
        <w:jc w:val="both"/>
      </w:pPr>
      <w:r>
        <w:tab/>
        <w:t xml:space="preserve">     Bilgilerinize arz ederim.</w:t>
      </w:r>
    </w:p>
    <w:p w:rsidR="007B7405" w:rsidRDefault="007B7405" w:rsidP="00FE400C">
      <w:pPr>
        <w:jc w:val="both"/>
      </w:pPr>
    </w:p>
    <w:p w:rsidR="00602033" w:rsidRDefault="007B7405" w:rsidP="001341FB">
      <w:pPr>
        <w:jc w:val="both"/>
      </w:pPr>
      <w:r>
        <w:t xml:space="preserve">                </w:t>
      </w:r>
    </w:p>
    <w:p w:rsidR="007B7405" w:rsidRDefault="007B7405" w:rsidP="001341FB">
      <w:pPr>
        <w:jc w:val="both"/>
      </w:pPr>
      <w:r>
        <w:t xml:space="preserve">                                                                                                                       Naci BECEREN</w:t>
      </w:r>
    </w:p>
    <w:p w:rsidR="007B7405" w:rsidRDefault="007B7405" w:rsidP="001341FB">
      <w:pPr>
        <w:jc w:val="both"/>
      </w:pPr>
      <w:r>
        <w:t xml:space="preserve">                                                                                                                     Yazı İşleri Müdür V.</w:t>
      </w:r>
    </w:p>
    <w:p w:rsidR="00180A8F" w:rsidRDefault="007B7405" w:rsidP="007B7405">
      <w:pPr>
        <w:tabs>
          <w:tab w:val="left" w:pos="7530"/>
        </w:tabs>
        <w:jc w:val="both"/>
      </w:pPr>
      <w:r>
        <w:t xml:space="preserve">                                                                                                                            </w:t>
      </w:r>
      <w:r w:rsidR="00073D7D">
        <w:t>20.03.2015</w:t>
      </w:r>
    </w:p>
    <w:p w:rsidR="00180A8F" w:rsidRDefault="00180A8F" w:rsidP="007B7405">
      <w:pPr>
        <w:tabs>
          <w:tab w:val="left" w:pos="7530"/>
        </w:tabs>
        <w:jc w:val="both"/>
      </w:pPr>
    </w:p>
    <w:p w:rsidR="008E39A2" w:rsidRPr="00E80813" w:rsidRDefault="008E39A2" w:rsidP="008E39A2">
      <w:pPr>
        <w:spacing w:after="240"/>
        <w:jc w:val="center"/>
        <w:rPr>
          <w:rFonts w:ascii="Bookman Old Style" w:hAnsi="Bookman Old Style"/>
          <w:b/>
          <w:i/>
          <w:color w:val="FF0000"/>
          <w:sz w:val="48"/>
          <w:szCs w:val="48"/>
          <w:u w:val="single"/>
        </w:rPr>
      </w:pPr>
      <w:r w:rsidRPr="00E80813">
        <w:rPr>
          <w:rFonts w:ascii="Bookman Old Style" w:hAnsi="Bookman Old Style"/>
          <w:b/>
          <w:i/>
          <w:color w:val="FF0000"/>
          <w:sz w:val="48"/>
          <w:szCs w:val="48"/>
          <w:u w:val="single"/>
        </w:rPr>
        <w:lastRenderedPageBreak/>
        <w:t>SUNUŞ</w:t>
      </w:r>
    </w:p>
    <w:p w:rsidR="008E39A2" w:rsidRDefault="008E39A2" w:rsidP="008E39A2">
      <w:pPr>
        <w:jc w:val="both"/>
        <w:rPr>
          <w:b/>
        </w:rPr>
      </w:pPr>
    </w:p>
    <w:p w:rsidR="008E39A2" w:rsidRDefault="007C2887" w:rsidP="008E39A2">
      <w:pPr>
        <w:jc w:val="both"/>
        <w:rPr>
          <w:b/>
        </w:rPr>
      </w:pPr>
      <w:r>
        <w:rPr>
          <w:b/>
        </w:rPr>
        <w:t>Sayın Meclis Üyelerim ve S</w:t>
      </w:r>
      <w:r w:rsidR="008E39A2">
        <w:rPr>
          <w:b/>
        </w:rPr>
        <w:t>aygıdeğer Belde Halkım;</w:t>
      </w:r>
    </w:p>
    <w:p w:rsidR="008E39A2" w:rsidRPr="00984DC5" w:rsidRDefault="008E39A2" w:rsidP="008E39A2">
      <w:pPr>
        <w:jc w:val="both"/>
        <w:rPr>
          <w:sz w:val="10"/>
          <w:szCs w:val="10"/>
        </w:rPr>
      </w:pPr>
    </w:p>
    <w:p w:rsidR="008E39A2" w:rsidRDefault="008E39A2" w:rsidP="008E39A2">
      <w:pPr>
        <w:ind w:firstLine="708"/>
        <w:jc w:val="both"/>
      </w:pPr>
      <w:r>
        <w:t>5018 Sayılı Kamu Mali Yönetimi ve Kontrol Kanununun 41.  maddesinde Kamu İdarelerinin üst yöneticileri ve bütçe ile tahsis edilen harcama yetkilileri tarafından idari sorumlulukları çerçevesinde her yıl Faaliyet Raporları düzenlenir. Düzenlenen Faaliyet Raporuna göre hedef ve gerçekleşme durumu ile meydana gelen sapmaların nedenlerini açıklayacak ve idarenin faaliyet sonuçlarını gösterecek şekilde faaliyet raporu hazırlamaları belirtilmiştir.</w:t>
      </w:r>
    </w:p>
    <w:p w:rsidR="008E39A2" w:rsidRDefault="008E39A2" w:rsidP="008E39A2"/>
    <w:p w:rsidR="008E39A2" w:rsidRDefault="008E39A2" w:rsidP="008E39A2">
      <w:pPr>
        <w:ind w:firstLine="708"/>
        <w:jc w:val="both"/>
      </w:pPr>
      <w:r>
        <w:t>5393 sayılı Belediye Kanunun 56. maddesi gereğince hazırlanan bu faaliyet raporunda Belediye kanunu ile belirlenen yeni faaliyet alanları ve görevleri çerçevesinde sahip olduğu Kaynakları şimdiye kadar olduğu gibi etkili ve verimli bir şekild</w:t>
      </w:r>
      <w:r w:rsidR="006A33EE">
        <w:t>e kullanılması sağlanmıştır.</w:t>
      </w:r>
      <w:r w:rsidR="007C2887">
        <w:t xml:space="preserve"> </w:t>
      </w:r>
      <w:r w:rsidR="0041040C">
        <w:t>2014</w:t>
      </w:r>
      <w:r>
        <w:t xml:space="preserve"> yılında yapılan çalışmaların sonuçları izlenmesi ve değerlendirilmesi de bu faaliye</w:t>
      </w:r>
      <w:r w:rsidR="006A33EE">
        <w:t>t raporunda açıklanacaktır. 2013</w:t>
      </w:r>
      <w:r>
        <w:t xml:space="preserve"> yılı Belediyemiz Faaliyet Raporu Maliye Bakanlığınca 17.03.2006 yayınlanan “Kamu İdarelerince Hazırlanacak Faaliyet Raporları Hakkında Yönetmeliğe uygun olarak düzenlenmiştir. Faaliyet Raporları mali saydamlık ve hesap verme sorumluluğunun en önemli unsurlarından biri olup, aynı zamanda Performans Esaslı Bütçeleme Sisteminin de temelini oluşturan öğelerindendir.</w:t>
      </w:r>
    </w:p>
    <w:p w:rsidR="008E39A2" w:rsidRDefault="0041040C" w:rsidP="008E39A2">
      <w:pPr>
        <w:ind w:firstLine="708"/>
        <w:jc w:val="both"/>
        <w:rPr>
          <w:rStyle w:val="Gl"/>
          <w:b w:val="0"/>
          <w:color w:val="000000"/>
        </w:rPr>
      </w:pPr>
      <w:r>
        <w:rPr>
          <w:rStyle w:val="Gl"/>
          <w:b w:val="0"/>
          <w:color w:val="000000"/>
        </w:rPr>
        <w:t>2015</w:t>
      </w:r>
      <w:r w:rsidR="006A33EE">
        <w:rPr>
          <w:rStyle w:val="Gl"/>
          <w:b w:val="0"/>
          <w:color w:val="000000"/>
        </w:rPr>
        <w:t xml:space="preserve"> </w:t>
      </w:r>
      <w:r w:rsidR="008E39A2">
        <w:rPr>
          <w:rStyle w:val="Gl"/>
          <w:b w:val="0"/>
          <w:color w:val="000000"/>
        </w:rPr>
        <w:t>- NİSAN  ayı meclis topl</w:t>
      </w:r>
      <w:r>
        <w:rPr>
          <w:rStyle w:val="Gl"/>
          <w:b w:val="0"/>
          <w:color w:val="000000"/>
        </w:rPr>
        <w:t>antımız gündeminde yer alan 2014</w:t>
      </w:r>
      <w:r w:rsidR="008E39A2">
        <w:rPr>
          <w:rStyle w:val="Gl"/>
          <w:b w:val="0"/>
          <w:color w:val="000000"/>
        </w:rPr>
        <w:t xml:space="preserve"> yılı faaliyet raporunun ayrıca  görüşülmesine geçmeden  Terzialan Belde Belediyesi olarak imkanlarımız ölçüsünde  yaptığımız çalışmalar ve düzenlemelerle ilgili bazı örnekler sunacak olursak;</w:t>
      </w:r>
    </w:p>
    <w:p w:rsidR="008E39A2" w:rsidRDefault="008E39A2" w:rsidP="008E39A2">
      <w:pPr>
        <w:ind w:firstLine="708"/>
        <w:jc w:val="both"/>
        <w:rPr>
          <w:rStyle w:val="Gl"/>
          <w:b w:val="0"/>
          <w:color w:val="000000"/>
        </w:rPr>
      </w:pPr>
    </w:p>
    <w:p w:rsidR="00ED64E7" w:rsidRDefault="00ED64E7" w:rsidP="008E39A2">
      <w:pPr>
        <w:numPr>
          <w:ilvl w:val="0"/>
          <w:numId w:val="3"/>
        </w:numPr>
        <w:jc w:val="both"/>
        <w:rPr>
          <w:color w:val="000000"/>
        </w:rPr>
      </w:pPr>
      <w:r w:rsidRPr="006E60A9">
        <w:rPr>
          <w:color w:val="000000"/>
        </w:rPr>
        <w:t>3950 metre isa</w:t>
      </w:r>
      <w:r>
        <w:rPr>
          <w:color w:val="000000"/>
        </w:rPr>
        <w:t>le hattı projemiz tamamlanarak K</w:t>
      </w:r>
      <w:r w:rsidRPr="006E60A9">
        <w:rPr>
          <w:color w:val="000000"/>
        </w:rPr>
        <w:t>azabat mevkiindeki elektrik ile çalışan kuyularımızın gereksiz elektrik tüketimi önlenmiştir.</w:t>
      </w:r>
    </w:p>
    <w:p w:rsidR="00ED64E7" w:rsidRDefault="00ED64E7" w:rsidP="008E39A2">
      <w:pPr>
        <w:numPr>
          <w:ilvl w:val="0"/>
          <w:numId w:val="3"/>
        </w:numPr>
        <w:jc w:val="both"/>
        <w:rPr>
          <w:color w:val="000000"/>
        </w:rPr>
      </w:pPr>
      <w:r>
        <w:rPr>
          <w:color w:val="000000"/>
        </w:rPr>
        <w:t>Logosu olmayan B</w:t>
      </w:r>
      <w:r w:rsidRPr="006E60A9">
        <w:rPr>
          <w:color w:val="000000"/>
        </w:rPr>
        <w:t>elediyemize logo yarışması düzenlenip belediye meclisimizce logo belirlenmiştir.</w:t>
      </w:r>
    </w:p>
    <w:p w:rsidR="008E39A2" w:rsidRDefault="000C0163" w:rsidP="008E39A2">
      <w:pPr>
        <w:numPr>
          <w:ilvl w:val="0"/>
          <w:numId w:val="3"/>
        </w:numPr>
        <w:jc w:val="both"/>
        <w:rPr>
          <w:color w:val="000000"/>
        </w:rPr>
      </w:pPr>
      <w:r>
        <w:rPr>
          <w:color w:val="000000"/>
        </w:rPr>
        <w:t>Be</w:t>
      </w:r>
      <w:r w:rsidR="00ED64E7">
        <w:rPr>
          <w:color w:val="000000"/>
        </w:rPr>
        <w:t>lediyemiz bünyesinde “Terzialan Belediyesi Sosyal İktisadi Tesisler İşletmesi” kurulmuştur.</w:t>
      </w:r>
    </w:p>
    <w:p w:rsidR="008E39A2" w:rsidRDefault="008E39A2" w:rsidP="008E39A2">
      <w:pPr>
        <w:ind w:firstLine="708"/>
        <w:jc w:val="both"/>
        <w:rPr>
          <w:rStyle w:val="Gl"/>
          <w:b w:val="0"/>
        </w:rPr>
      </w:pPr>
      <w:r>
        <w:rPr>
          <w:rStyle w:val="Gl"/>
          <w:b w:val="0"/>
          <w:color w:val="000000"/>
        </w:rPr>
        <w:t>Belediyemiz bu faaliyetleri sürdürürken kaynakların etkin ve verimli kullanılmasına hizmet kalitesinin yüksel</w:t>
      </w:r>
      <w:r w:rsidR="0041040C">
        <w:rPr>
          <w:rStyle w:val="Gl"/>
          <w:b w:val="0"/>
          <w:color w:val="000000"/>
        </w:rPr>
        <w:t>tilmesine önem vermektedir. 2014</w:t>
      </w:r>
      <w:r>
        <w:rPr>
          <w:rStyle w:val="Gl"/>
          <w:b w:val="0"/>
          <w:color w:val="000000"/>
        </w:rPr>
        <w:t xml:space="preserve"> yılındaki çalışmalarımızda  desteğiniz ve katkılarınızdan  dolayı siz sayın meclis üyelerimize, belediye personelimize, ayrıca belde halkımı</w:t>
      </w:r>
      <w:r w:rsidR="007C2887">
        <w:rPr>
          <w:rStyle w:val="Gl"/>
          <w:b w:val="0"/>
          <w:color w:val="000000"/>
        </w:rPr>
        <w:t>za en içten teşekkürlerimi ve</w:t>
      </w:r>
      <w:r>
        <w:rPr>
          <w:rStyle w:val="Gl"/>
          <w:b w:val="0"/>
          <w:color w:val="000000"/>
        </w:rPr>
        <w:t xml:space="preserve"> saygılar</w:t>
      </w:r>
      <w:r w:rsidR="007C2887">
        <w:rPr>
          <w:rStyle w:val="Gl"/>
          <w:b w:val="0"/>
          <w:color w:val="000000"/>
        </w:rPr>
        <w:t>ımı</w:t>
      </w:r>
      <w:r>
        <w:rPr>
          <w:rStyle w:val="Gl"/>
          <w:b w:val="0"/>
          <w:color w:val="000000"/>
        </w:rPr>
        <w:t xml:space="preserve"> sunarım. </w:t>
      </w:r>
    </w:p>
    <w:p w:rsidR="00180A8F" w:rsidRDefault="00180A8F" w:rsidP="001341FB">
      <w:pPr>
        <w:jc w:val="both"/>
        <w:rPr>
          <w:sz w:val="6"/>
          <w:szCs w:val="6"/>
        </w:rPr>
      </w:pPr>
      <w:r>
        <w:tab/>
      </w:r>
    </w:p>
    <w:p w:rsidR="00180A8F" w:rsidRDefault="00180A8F" w:rsidP="001341FB">
      <w:pPr>
        <w:jc w:val="both"/>
        <w:rPr>
          <w:sz w:val="6"/>
          <w:szCs w:val="6"/>
        </w:rPr>
      </w:pPr>
    </w:p>
    <w:p w:rsidR="00180A8F" w:rsidRPr="00180A8F" w:rsidRDefault="00180A8F" w:rsidP="001341FB">
      <w:pPr>
        <w:jc w:val="both"/>
        <w:rPr>
          <w:sz w:val="6"/>
          <w:szCs w:val="6"/>
        </w:rPr>
      </w:pPr>
    </w:p>
    <w:p w:rsidR="008E39A2" w:rsidRDefault="008E39A2" w:rsidP="001341FB">
      <w:pPr>
        <w:jc w:val="both"/>
      </w:pPr>
    </w:p>
    <w:p w:rsidR="008E39A2" w:rsidRDefault="008E39A2" w:rsidP="001341FB">
      <w:pPr>
        <w:jc w:val="both"/>
      </w:pPr>
    </w:p>
    <w:p w:rsidR="008E39A2" w:rsidRDefault="008E39A2" w:rsidP="001341FB">
      <w:pPr>
        <w:jc w:val="both"/>
      </w:pPr>
    </w:p>
    <w:p w:rsidR="008E39A2" w:rsidRDefault="008E39A2" w:rsidP="001341FB">
      <w:pPr>
        <w:jc w:val="both"/>
      </w:pPr>
    </w:p>
    <w:p w:rsidR="006A33EE" w:rsidRDefault="006A33EE" w:rsidP="001341FB">
      <w:pPr>
        <w:jc w:val="both"/>
      </w:pPr>
    </w:p>
    <w:p w:rsidR="008E39A2" w:rsidRDefault="008E39A2" w:rsidP="001341FB">
      <w:pPr>
        <w:jc w:val="both"/>
      </w:pPr>
    </w:p>
    <w:p w:rsidR="008E39A2" w:rsidRDefault="008E39A2" w:rsidP="001341FB">
      <w:pPr>
        <w:jc w:val="both"/>
      </w:pPr>
      <w:r>
        <w:t xml:space="preserve">                                                                                            </w:t>
      </w:r>
      <w:r w:rsidR="00772AF2">
        <w:t xml:space="preserve">                    </w:t>
      </w:r>
      <w:r w:rsidR="006302A9">
        <w:t>Tuncay GÖYMEN</w:t>
      </w:r>
    </w:p>
    <w:p w:rsidR="008E39A2" w:rsidRDefault="008E39A2" w:rsidP="001341FB">
      <w:pPr>
        <w:jc w:val="both"/>
      </w:pPr>
      <w:r>
        <w:t xml:space="preserve">                                                                                                               </w:t>
      </w:r>
      <w:r w:rsidR="00772AF2">
        <w:t xml:space="preserve">  </w:t>
      </w:r>
      <w:r>
        <w:t xml:space="preserve"> Belediye Başkanı</w:t>
      </w:r>
    </w:p>
    <w:p w:rsidR="00672389" w:rsidRDefault="00672389" w:rsidP="001341FB">
      <w:pPr>
        <w:jc w:val="both"/>
      </w:pPr>
    </w:p>
    <w:p w:rsidR="00672389" w:rsidRDefault="00672389" w:rsidP="001341FB">
      <w:pPr>
        <w:jc w:val="both"/>
      </w:pPr>
    </w:p>
    <w:p w:rsidR="00672389" w:rsidRDefault="00672389" w:rsidP="001341FB">
      <w:pPr>
        <w:jc w:val="both"/>
      </w:pPr>
    </w:p>
    <w:p w:rsidR="00672389" w:rsidRDefault="00672389" w:rsidP="001341FB">
      <w:pPr>
        <w:jc w:val="both"/>
      </w:pPr>
    </w:p>
    <w:p w:rsidR="000C0163" w:rsidRDefault="000C0163" w:rsidP="001341FB">
      <w:pPr>
        <w:jc w:val="both"/>
      </w:pPr>
    </w:p>
    <w:p w:rsidR="000C0163" w:rsidRDefault="000C0163" w:rsidP="001341FB">
      <w:pPr>
        <w:jc w:val="both"/>
      </w:pPr>
    </w:p>
    <w:p w:rsidR="000C0163" w:rsidRDefault="000C0163" w:rsidP="001341FB">
      <w:pPr>
        <w:jc w:val="both"/>
      </w:pPr>
    </w:p>
    <w:p w:rsidR="000C0163" w:rsidRDefault="000C0163" w:rsidP="001341FB">
      <w:pPr>
        <w:jc w:val="both"/>
      </w:pPr>
    </w:p>
    <w:p w:rsidR="006A33EE" w:rsidRDefault="006A33EE" w:rsidP="001341FB">
      <w:pPr>
        <w:jc w:val="both"/>
      </w:pPr>
    </w:p>
    <w:p w:rsidR="00ED64E7" w:rsidRDefault="00ED64E7" w:rsidP="001341FB">
      <w:pPr>
        <w:jc w:val="both"/>
      </w:pPr>
    </w:p>
    <w:p w:rsidR="00672389" w:rsidRPr="00E80813" w:rsidRDefault="00672389" w:rsidP="00672389">
      <w:pPr>
        <w:jc w:val="center"/>
        <w:rPr>
          <w:rFonts w:ascii="Bookman Old Style" w:hAnsi="Bookman Old Style"/>
          <w:b/>
          <w:i/>
          <w:color w:val="FF0000"/>
          <w:sz w:val="48"/>
          <w:szCs w:val="48"/>
          <w:u w:val="single"/>
        </w:rPr>
      </w:pPr>
      <w:r w:rsidRPr="00E80813">
        <w:rPr>
          <w:rFonts w:ascii="Bookman Old Style" w:hAnsi="Bookman Old Style"/>
          <w:b/>
          <w:i/>
          <w:color w:val="FF0000"/>
          <w:sz w:val="48"/>
          <w:szCs w:val="48"/>
          <w:u w:val="single"/>
        </w:rPr>
        <w:lastRenderedPageBreak/>
        <w:t>ZABITA MEMURLUĞU</w:t>
      </w:r>
    </w:p>
    <w:p w:rsidR="00672389" w:rsidRPr="00984DC5" w:rsidRDefault="00672389" w:rsidP="00672389">
      <w:pPr>
        <w:spacing w:after="240"/>
        <w:jc w:val="center"/>
        <w:rPr>
          <w:b/>
          <w:i/>
          <w:color w:val="FF0000"/>
          <w:sz w:val="6"/>
          <w:szCs w:val="6"/>
          <w:u w:val="single"/>
        </w:rPr>
      </w:pPr>
    </w:p>
    <w:p w:rsidR="00672389" w:rsidRPr="00672389" w:rsidRDefault="00672389" w:rsidP="00672389">
      <w:pPr>
        <w:spacing w:after="240"/>
        <w:jc w:val="center"/>
        <w:rPr>
          <w:b/>
          <w:sz w:val="28"/>
          <w:szCs w:val="28"/>
        </w:rPr>
      </w:pPr>
      <w:r>
        <w:rPr>
          <w:b/>
          <w:sz w:val="28"/>
          <w:szCs w:val="28"/>
        </w:rPr>
        <w:t xml:space="preserve">GÖREV TANIMI </w:t>
      </w:r>
    </w:p>
    <w:p w:rsidR="00672389" w:rsidRPr="00672389" w:rsidRDefault="00672389" w:rsidP="00672389">
      <w:pPr>
        <w:shd w:val="clear" w:color="auto" w:fill="FFFFFF"/>
        <w:spacing w:before="100" w:beforeAutospacing="1" w:after="100" w:afterAutospacing="1"/>
        <w:ind w:right="75" w:firstLine="708"/>
        <w:jc w:val="both"/>
      </w:pPr>
      <w:r w:rsidRPr="00672389">
        <w:t>Belediye zabıtası, belediye sınırları içinde beldenin düzenini, belde halkının sağlık ve huzurunu, (yetkili organların bu amaçla alacakları kararların yürütülmesini) sağlamak ve korumakla; belediye suçlarının işlenmesini önleyici tedbirleri almakla ve işlenen belediye suçlarını takiple mükellef  özel bir  kuvvettir.</w:t>
      </w:r>
    </w:p>
    <w:p w:rsidR="00672389" w:rsidRDefault="00672389" w:rsidP="00672389">
      <w:pPr>
        <w:tabs>
          <w:tab w:val="left" w:pos="2235"/>
        </w:tabs>
        <w:jc w:val="center"/>
        <w:rPr>
          <w:b/>
        </w:rPr>
      </w:pPr>
      <w:r w:rsidRPr="00013F7C">
        <w:rPr>
          <w:b/>
        </w:rPr>
        <w:t>TEŞKİLATIN YAPISI</w:t>
      </w:r>
    </w:p>
    <w:p w:rsidR="00672389" w:rsidRPr="00984DC5" w:rsidRDefault="00672389" w:rsidP="00672389">
      <w:pPr>
        <w:tabs>
          <w:tab w:val="left" w:pos="2235"/>
        </w:tabs>
        <w:jc w:val="center"/>
        <w:rPr>
          <w:b/>
          <w:sz w:val="10"/>
          <w:szCs w:val="10"/>
        </w:rPr>
      </w:pPr>
    </w:p>
    <w:p w:rsidR="00672389" w:rsidRDefault="00672389" w:rsidP="00672389">
      <w:pPr>
        <w:tabs>
          <w:tab w:val="left" w:pos="2235"/>
        </w:tabs>
      </w:pPr>
      <w:r>
        <w:t xml:space="preserve">           Zabıta Memurluğunda 1 adet memur görev yapmaktadır.</w:t>
      </w:r>
    </w:p>
    <w:p w:rsidR="00672389" w:rsidRDefault="00672389" w:rsidP="00672389">
      <w:pPr>
        <w:tabs>
          <w:tab w:val="left" w:pos="2235"/>
        </w:tabs>
      </w:pPr>
    </w:p>
    <w:p w:rsidR="00672389" w:rsidRDefault="00672389" w:rsidP="00672389">
      <w:pPr>
        <w:tabs>
          <w:tab w:val="left" w:pos="2235"/>
        </w:tabs>
        <w:jc w:val="center"/>
        <w:rPr>
          <w:b/>
        </w:rPr>
      </w:pPr>
      <w:r>
        <w:rPr>
          <w:b/>
        </w:rPr>
        <w:t>ZABITA HİZMETLERİ</w:t>
      </w:r>
    </w:p>
    <w:p w:rsidR="00672389" w:rsidRPr="00984DC5" w:rsidRDefault="00672389" w:rsidP="00672389">
      <w:pPr>
        <w:tabs>
          <w:tab w:val="left" w:pos="2235"/>
        </w:tabs>
        <w:jc w:val="center"/>
        <w:rPr>
          <w:b/>
          <w:sz w:val="10"/>
          <w:szCs w:val="10"/>
        </w:rPr>
      </w:pPr>
    </w:p>
    <w:p w:rsidR="00672389" w:rsidRDefault="00672389" w:rsidP="00672389">
      <w:pPr>
        <w:numPr>
          <w:ilvl w:val="0"/>
          <w:numId w:val="4"/>
        </w:numPr>
        <w:jc w:val="both"/>
      </w:pPr>
      <w:r>
        <w:t>Belediyemizin sınırları içerisinde beldenin huzurunu sağlığını koruyup kollamak.</w:t>
      </w:r>
    </w:p>
    <w:p w:rsidR="00672389" w:rsidRDefault="00672389" w:rsidP="00672389">
      <w:pPr>
        <w:numPr>
          <w:ilvl w:val="0"/>
          <w:numId w:val="4"/>
        </w:numPr>
        <w:jc w:val="both"/>
      </w:pPr>
      <w:r>
        <w:t>Beldemizde bulunan işyerlerini kontrol etmek.</w:t>
      </w:r>
    </w:p>
    <w:p w:rsidR="00672389" w:rsidRDefault="00672389" w:rsidP="00672389">
      <w:pPr>
        <w:numPr>
          <w:ilvl w:val="0"/>
          <w:numId w:val="4"/>
        </w:numPr>
        <w:jc w:val="both"/>
      </w:pPr>
      <w:r>
        <w:t>Sağlığa aykırı satış yapan seyyar satıcılara satışına mani olmak ve men etmek.</w:t>
      </w:r>
    </w:p>
    <w:p w:rsidR="00672389" w:rsidRDefault="00672389" w:rsidP="00672389">
      <w:pPr>
        <w:numPr>
          <w:ilvl w:val="0"/>
          <w:numId w:val="4"/>
        </w:numPr>
        <w:jc w:val="both"/>
      </w:pPr>
      <w:r>
        <w:t>Belediyemiz karar organları tarafından alınmış ve uygulanması, zabıtayı ilgilendiren emir ve yasakları uygulamak ve sonuçlarını izlemek.</w:t>
      </w:r>
    </w:p>
    <w:p w:rsidR="00672389" w:rsidRDefault="00672389" w:rsidP="00672389">
      <w:pPr>
        <w:numPr>
          <w:ilvl w:val="0"/>
          <w:numId w:val="4"/>
        </w:numPr>
        <w:jc w:val="both"/>
      </w:pPr>
      <w:r>
        <w:t>Belediye suçlarının işlenmesi önleyecek idari tedbirler almak.</w:t>
      </w:r>
    </w:p>
    <w:p w:rsidR="00672389" w:rsidRDefault="00672389" w:rsidP="00672389">
      <w:pPr>
        <w:numPr>
          <w:ilvl w:val="0"/>
          <w:numId w:val="4"/>
        </w:numPr>
        <w:jc w:val="both"/>
      </w:pPr>
      <w:r>
        <w:t>Belediye suçlarının işlenmesi halinde mevzuatın öngördü yaptırımları uygulamak.</w:t>
      </w:r>
    </w:p>
    <w:p w:rsidR="00672389" w:rsidRDefault="00672389" w:rsidP="00672389">
      <w:pPr>
        <w:numPr>
          <w:ilvl w:val="0"/>
          <w:numId w:val="4"/>
        </w:numPr>
        <w:jc w:val="both"/>
      </w:pPr>
      <w:r>
        <w:t>Cadde , sokaklarda ve meydanlarda belediyeden izin almaksızın satış yapanları men etmek.</w:t>
      </w:r>
    </w:p>
    <w:p w:rsidR="00672389" w:rsidRDefault="00672389" w:rsidP="00672389">
      <w:pPr>
        <w:numPr>
          <w:ilvl w:val="0"/>
          <w:numId w:val="4"/>
        </w:numPr>
        <w:jc w:val="both"/>
      </w:pPr>
      <w:r>
        <w:t>Emeksiz ve karşılıksız para kazanmayı alışkanlık haline getirip kutsal din ve merhamet duygularını   istimrar ederek dilenenleri men etmek.</w:t>
      </w:r>
    </w:p>
    <w:p w:rsidR="00672389" w:rsidRDefault="00672389" w:rsidP="00672389">
      <w:pPr>
        <w:numPr>
          <w:ilvl w:val="0"/>
          <w:numId w:val="4"/>
        </w:numPr>
        <w:jc w:val="both"/>
      </w:pPr>
      <w:r>
        <w:t>831 ve2659 sayılı sular hakkındaki kanuna göre umumi çeşmelerin kırılmasını, bozulmasını önlemek, kıran ve bozanlar hakkında kanuni işlem yapmak, suya sağlığa zararlı herhangi bir madde atılmamasını gözetmek.</w:t>
      </w:r>
    </w:p>
    <w:p w:rsidR="00672389" w:rsidRDefault="00672389" w:rsidP="00672389">
      <w:pPr>
        <w:numPr>
          <w:ilvl w:val="0"/>
          <w:numId w:val="4"/>
        </w:numPr>
        <w:jc w:val="both"/>
      </w:pPr>
      <w:r>
        <w:t>Ulusal bayram ve tatil günlerinde ve özellik taşıyan günlerde yapılacak törenlere gerekli hizmeti görmek.</w:t>
      </w:r>
    </w:p>
    <w:p w:rsidR="00672389" w:rsidRDefault="00672389" w:rsidP="00672389">
      <w:pPr>
        <w:numPr>
          <w:ilvl w:val="0"/>
          <w:numId w:val="4"/>
        </w:numPr>
        <w:jc w:val="both"/>
      </w:pPr>
      <w:r>
        <w:t>Motorlu kara taşıtlarının park etmek suretiyle ,herkesin geçmesine mahsus yerleri ve yaya kaldırımların işgalini önlemek.</w:t>
      </w:r>
    </w:p>
    <w:p w:rsidR="00672389" w:rsidRDefault="00672389" w:rsidP="00672389">
      <w:pPr>
        <w:jc w:val="both"/>
      </w:pPr>
    </w:p>
    <w:p w:rsidR="00672389" w:rsidRPr="00013F7C" w:rsidRDefault="00672389" w:rsidP="00672389">
      <w:pPr>
        <w:jc w:val="center"/>
        <w:rPr>
          <w:b/>
        </w:rPr>
      </w:pPr>
      <w:r>
        <w:rPr>
          <w:b/>
        </w:rPr>
        <w:t>YAPILAN ÇALIŞMALAR</w:t>
      </w:r>
    </w:p>
    <w:p w:rsidR="00672389" w:rsidRPr="00984DC5" w:rsidRDefault="00672389" w:rsidP="00672389">
      <w:pPr>
        <w:jc w:val="both"/>
        <w:rPr>
          <w:sz w:val="10"/>
          <w:szCs w:val="10"/>
        </w:rPr>
      </w:pPr>
    </w:p>
    <w:p w:rsidR="00672389" w:rsidRDefault="00672389" w:rsidP="00672389">
      <w:pPr>
        <w:ind w:firstLine="708"/>
        <w:jc w:val="both"/>
      </w:pPr>
      <w:r w:rsidRPr="00013F7C">
        <w:rPr>
          <w:b/>
        </w:rPr>
        <w:t>1-</w:t>
      </w:r>
      <w:r>
        <w:rPr>
          <w:b/>
        </w:rPr>
        <w:t xml:space="preserve"> </w:t>
      </w:r>
      <w:r>
        <w:t>Beldemiz cadde sokakların temizliği ile çöplerin toplanması belediyemiz  işçileri                     tarafından yapılmakta olup Zabıta Memurluğu tarafından kontrolleri sağlanmaktadır.</w:t>
      </w:r>
    </w:p>
    <w:p w:rsidR="00672389" w:rsidRDefault="00672389" w:rsidP="00672389">
      <w:pPr>
        <w:ind w:firstLine="708"/>
        <w:jc w:val="both"/>
      </w:pPr>
      <w:r w:rsidRPr="00013F7C">
        <w:rPr>
          <w:b/>
        </w:rPr>
        <w:t>2-</w:t>
      </w:r>
      <w:r>
        <w:rPr>
          <w:b/>
        </w:rPr>
        <w:t xml:space="preserve">  </w:t>
      </w:r>
      <w:r>
        <w:t>Belediyemiz içinde bulunan işyerleri kontrol edilmektedir:</w:t>
      </w:r>
    </w:p>
    <w:p w:rsidR="00672389" w:rsidRDefault="00672389" w:rsidP="00672389">
      <w:pPr>
        <w:ind w:firstLine="708"/>
        <w:jc w:val="both"/>
      </w:pPr>
      <w:r w:rsidRPr="00013F7C">
        <w:rPr>
          <w:b/>
        </w:rPr>
        <w:t>3-</w:t>
      </w:r>
      <w:r>
        <w:rPr>
          <w:b/>
        </w:rPr>
        <w:t xml:space="preserve">  </w:t>
      </w:r>
      <w:r>
        <w:t>Gelen yazılar günlük olarak kontrol kayıt edilmiştir.</w:t>
      </w:r>
    </w:p>
    <w:p w:rsidR="00672389" w:rsidRDefault="00672389" w:rsidP="00672389">
      <w:pPr>
        <w:ind w:firstLine="708"/>
        <w:jc w:val="both"/>
      </w:pPr>
      <w:r w:rsidRPr="00013F7C">
        <w:rPr>
          <w:b/>
        </w:rPr>
        <w:t>4-</w:t>
      </w:r>
      <w:r>
        <w:rPr>
          <w:b/>
        </w:rPr>
        <w:t xml:space="preserve"> </w:t>
      </w:r>
      <w:r>
        <w:t>Herkesin gelip geçtiği umumi yol ve meydanların devamlı açık tutulması sağlanmış ve beldemiz içerisindeki yollara geçişlerini engelleyecek moloz, toprak ve çöp atılmama</w:t>
      </w:r>
      <w:r w:rsidR="00562947">
        <w:t>sı için devamlı kontrol edilme</w:t>
      </w:r>
      <w:r>
        <w:t>ktedir.</w:t>
      </w:r>
    </w:p>
    <w:p w:rsidR="00180A8F" w:rsidRDefault="00672389" w:rsidP="00562947">
      <w:pPr>
        <w:numPr>
          <w:ilvl w:val="0"/>
          <w:numId w:val="6"/>
        </w:numPr>
        <w:jc w:val="both"/>
      </w:pPr>
      <w:r>
        <w:t xml:space="preserve">Beldemizde cumartesi günleri olan pazarımızda işgaliye harcı her hafta </w:t>
      </w:r>
      <w:r w:rsidR="00180A8F">
        <w:t>toplanıp</w:t>
      </w:r>
    </w:p>
    <w:p w:rsidR="00672389" w:rsidRDefault="00180A8F" w:rsidP="00180A8F">
      <w:pPr>
        <w:jc w:val="both"/>
      </w:pPr>
      <w:r>
        <w:t>muhasebeye teslim edilmektedir.</w:t>
      </w:r>
    </w:p>
    <w:p w:rsidR="00180A8F" w:rsidRPr="00180A8F" w:rsidRDefault="00562947" w:rsidP="00562947">
      <w:pPr>
        <w:numPr>
          <w:ilvl w:val="0"/>
          <w:numId w:val="6"/>
        </w:numPr>
        <w:jc w:val="both"/>
      </w:pPr>
      <w:r>
        <w:t>1 (bir)</w:t>
      </w:r>
      <w:r w:rsidR="00672389">
        <w:t xml:space="preserve"> adet işyeri açma ve çalıştırma ruhsatı verilmiştir.</w:t>
      </w:r>
    </w:p>
    <w:p w:rsidR="00672389" w:rsidRDefault="00562947" w:rsidP="00672389">
      <w:pPr>
        <w:ind w:firstLine="708"/>
        <w:jc w:val="both"/>
      </w:pPr>
      <w:r>
        <w:rPr>
          <w:b/>
        </w:rPr>
        <w:t>7</w:t>
      </w:r>
      <w:r w:rsidR="00672389">
        <w:t>-  Fakir ve yardıma muhtaç kişilerin erzakları servisimizce dağıtılmaktadır.</w:t>
      </w:r>
    </w:p>
    <w:p w:rsidR="006A33EE" w:rsidRDefault="00562947" w:rsidP="006A33EE">
      <w:pPr>
        <w:ind w:firstLine="708"/>
        <w:jc w:val="both"/>
      </w:pPr>
      <w:r>
        <w:rPr>
          <w:b/>
        </w:rPr>
        <w:t>8</w:t>
      </w:r>
      <w:r w:rsidR="00672389">
        <w:t xml:space="preserve">- </w:t>
      </w:r>
      <w:r>
        <w:t xml:space="preserve"> </w:t>
      </w:r>
      <w:r w:rsidR="00672389">
        <w:t xml:space="preserve">Ölçü ve tartı aletlerinin doğru ve dengeli olup </w:t>
      </w:r>
      <w:r w:rsidR="00984DC5">
        <w:t>olmadıkları</w:t>
      </w:r>
      <w:r w:rsidR="00672389">
        <w:t xml:space="preserve"> yıl içinde kontrol edilmiştir.</w:t>
      </w:r>
    </w:p>
    <w:p w:rsidR="006A33EE" w:rsidRDefault="00562947" w:rsidP="006A33EE">
      <w:pPr>
        <w:ind w:firstLine="708"/>
        <w:jc w:val="both"/>
      </w:pPr>
      <w:r>
        <w:rPr>
          <w:b/>
        </w:rPr>
        <w:t>9</w:t>
      </w:r>
      <w:r w:rsidR="006A33EE" w:rsidRPr="006A33EE">
        <w:rPr>
          <w:b/>
        </w:rPr>
        <w:t>-</w:t>
      </w:r>
      <w:r>
        <w:rPr>
          <w:b/>
        </w:rPr>
        <w:t xml:space="preserve"> </w:t>
      </w:r>
      <w:r w:rsidR="00672389">
        <w:t>Belediyemize ait umumi tuvaletlerin bakımı ve temizliği için bir işçi görevlendirilip kontrolleri zabıta memurluğunca yapılmaktadır.</w:t>
      </w:r>
    </w:p>
    <w:p w:rsidR="00ED64E7" w:rsidRDefault="00ED64E7" w:rsidP="006A33EE">
      <w:pPr>
        <w:ind w:firstLine="708"/>
        <w:jc w:val="both"/>
      </w:pPr>
    </w:p>
    <w:p w:rsidR="00ED64E7" w:rsidRDefault="00ED64E7" w:rsidP="006A33EE">
      <w:pPr>
        <w:ind w:firstLine="708"/>
        <w:jc w:val="both"/>
      </w:pPr>
    </w:p>
    <w:p w:rsidR="00ED64E7" w:rsidRDefault="00ED64E7" w:rsidP="006A33EE">
      <w:pPr>
        <w:ind w:firstLine="708"/>
        <w:jc w:val="both"/>
      </w:pPr>
    </w:p>
    <w:p w:rsidR="00672389" w:rsidRDefault="00672389" w:rsidP="00672389">
      <w:pPr>
        <w:ind w:firstLine="708"/>
        <w:jc w:val="both"/>
      </w:pPr>
      <w:r w:rsidRPr="00013F7C">
        <w:rPr>
          <w:b/>
        </w:rPr>
        <w:lastRenderedPageBreak/>
        <w:t>1</w:t>
      </w:r>
      <w:r w:rsidR="00562947">
        <w:rPr>
          <w:b/>
        </w:rPr>
        <w:t>0</w:t>
      </w:r>
      <w:r>
        <w:t>-Beldemize gelen seyyar satıcılar kontrol altında tutulup uygun yerde satış yaptırılmaktadır.</w:t>
      </w:r>
    </w:p>
    <w:p w:rsidR="00562947" w:rsidRDefault="00562947" w:rsidP="00672389">
      <w:pPr>
        <w:ind w:firstLine="708"/>
        <w:jc w:val="both"/>
      </w:pPr>
    </w:p>
    <w:p w:rsidR="00672389" w:rsidRDefault="00672389" w:rsidP="00672389">
      <w:pPr>
        <w:ind w:firstLine="708"/>
        <w:jc w:val="both"/>
      </w:pPr>
      <w:r w:rsidRPr="00013F7C">
        <w:rPr>
          <w:b/>
        </w:rPr>
        <w:t>1</w:t>
      </w:r>
      <w:r w:rsidR="00562947">
        <w:rPr>
          <w:b/>
        </w:rPr>
        <w:t>1</w:t>
      </w:r>
      <w:r w:rsidRPr="00013F7C">
        <w:rPr>
          <w:b/>
        </w:rPr>
        <w:t>-</w:t>
      </w:r>
      <w:r>
        <w:rPr>
          <w:b/>
        </w:rPr>
        <w:t xml:space="preserve"> </w:t>
      </w:r>
      <w:r>
        <w:t xml:space="preserve">5393 sayılı kanuna göre umunun yiyip içilmesine, istirahat etmesine mahsus lokanta, kahvehane, bakkal, fırın ve berber </w:t>
      </w:r>
      <w:r w:rsidR="00984DC5">
        <w:t xml:space="preserve">emsali yerlerin burada satılan </w:t>
      </w:r>
      <w:r>
        <w:t>ve kullanılan malzemelerin  temizliğine, sağlığına uygunluğu</w:t>
      </w:r>
      <w:r w:rsidR="00984DC5">
        <w:t>na,</w:t>
      </w:r>
      <w:r>
        <w:t xml:space="preserve">  </w:t>
      </w:r>
      <w:r w:rsidR="00984DC5">
        <w:t>sağlamlığına  dikkat ettiğimizi ve</w:t>
      </w:r>
      <w:r>
        <w:t xml:space="preserve"> ayrıca beldemizce izin verilirken  taahhüt edilen kayıt ve şartlara, </w:t>
      </w:r>
      <w:r w:rsidR="00984DC5">
        <w:t>riayet edilip</w:t>
      </w:r>
      <w:r>
        <w:t xml:space="preserve"> edilmediğini denetlemekteyiz. </w:t>
      </w:r>
    </w:p>
    <w:p w:rsidR="00672389" w:rsidRDefault="00562947" w:rsidP="00672389">
      <w:pPr>
        <w:ind w:firstLine="708"/>
        <w:jc w:val="both"/>
      </w:pPr>
      <w:r>
        <w:rPr>
          <w:b/>
        </w:rPr>
        <w:t>12</w:t>
      </w:r>
      <w:r w:rsidR="00672389" w:rsidRPr="00013F7C">
        <w:rPr>
          <w:b/>
        </w:rPr>
        <w:t>-</w:t>
      </w:r>
      <w:r w:rsidR="00672389">
        <w:rPr>
          <w:b/>
        </w:rPr>
        <w:t xml:space="preserve"> </w:t>
      </w:r>
      <w:r w:rsidR="00672389">
        <w:t>Milli ve Dini bayramlarda düzenlenen törenlere katılmış, tören alanlarının huzur ve güvenliği sağlanmıştır. Belediyemizdeki diğer servislerden adres tespiti, tebligat ve vatandaşlarımızdan gelen muhtelif şikayetler ve istekler anında değerlendirilip sonuçları hakkında ilgili birimlere ve vatandaşlarımıza bilgi verilmiştir.</w:t>
      </w:r>
    </w:p>
    <w:p w:rsidR="005B289B" w:rsidRDefault="005B289B" w:rsidP="005B289B">
      <w:pPr>
        <w:ind w:firstLine="708"/>
        <w:jc w:val="both"/>
      </w:pPr>
      <w:r w:rsidRPr="005B289B">
        <w:rPr>
          <w:b/>
        </w:rPr>
        <w:t>13-</w:t>
      </w:r>
      <w:r>
        <w:rPr>
          <w:b/>
        </w:rPr>
        <w:t xml:space="preserve"> </w:t>
      </w:r>
      <w:r w:rsidR="00672389">
        <w:t>Bir adet akaryakıt ihalesi yapılmıştır.</w:t>
      </w:r>
    </w:p>
    <w:p w:rsidR="00672389" w:rsidRDefault="005B289B" w:rsidP="005B289B">
      <w:pPr>
        <w:ind w:left="708"/>
        <w:jc w:val="both"/>
      </w:pPr>
      <w:r w:rsidRPr="005B289B">
        <w:rPr>
          <w:b/>
        </w:rPr>
        <w:t>14-</w:t>
      </w:r>
      <w:r>
        <w:t>Beldemizin güvenliğini sağlamak için 11 adet kamera gece ve gündüz kayıt yapmaktadır.</w:t>
      </w:r>
      <w:r w:rsidR="00672389">
        <w:t xml:space="preserve"> </w:t>
      </w:r>
    </w:p>
    <w:p w:rsidR="00672389" w:rsidRDefault="00672389" w:rsidP="00672389">
      <w:pPr>
        <w:ind w:firstLine="708"/>
        <w:jc w:val="both"/>
      </w:pPr>
      <w:r w:rsidRPr="00013F7C">
        <w:rPr>
          <w:b/>
        </w:rPr>
        <w:t>1</w:t>
      </w:r>
      <w:r w:rsidR="005B289B">
        <w:rPr>
          <w:b/>
        </w:rPr>
        <w:t>5</w:t>
      </w:r>
      <w:r>
        <w:rPr>
          <w:b/>
        </w:rPr>
        <w:t xml:space="preserve">- </w:t>
      </w:r>
      <w:r>
        <w:t>Yaz aylarında haftanın muayyen zamanlarında devamlı olarak sivrisinek, karasinek ve diğer haşerelerle mücadele edilmiştir.</w:t>
      </w:r>
    </w:p>
    <w:p w:rsidR="00672389" w:rsidRDefault="00672389" w:rsidP="00672389">
      <w:pPr>
        <w:ind w:firstLine="708"/>
        <w:jc w:val="both"/>
      </w:pPr>
      <w:r w:rsidRPr="00013F7C">
        <w:rPr>
          <w:b/>
        </w:rPr>
        <w:t>1</w:t>
      </w:r>
      <w:r w:rsidR="005B289B">
        <w:rPr>
          <w:b/>
        </w:rPr>
        <w:t>6</w:t>
      </w:r>
      <w:r w:rsidRPr="00013F7C">
        <w:rPr>
          <w:b/>
        </w:rPr>
        <w:t>-</w:t>
      </w:r>
      <w:r w:rsidR="005B289B">
        <w:rPr>
          <w:b/>
        </w:rPr>
        <w:t xml:space="preserve"> </w:t>
      </w:r>
      <w:r>
        <w:t>Yıl boyuna diğer müdürlüklerimizle koordineli olarak çalışmalarımız devam etmektedir.</w:t>
      </w:r>
    </w:p>
    <w:p w:rsidR="00672389" w:rsidRDefault="00672389" w:rsidP="00672389">
      <w:pPr>
        <w:tabs>
          <w:tab w:val="left" w:pos="7215"/>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6"/>
        <w:gridCol w:w="1982"/>
        <w:gridCol w:w="2579"/>
      </w:tblGrid>
      <w:tr w:rsidR="00672389" w:rsidTr="00D338B8">
        <w:trPr>
          <w:trHeight w:val="497"/>
        </w:trPr>
        <w:tc>
          <w:tcPr>
            <w:tcW w:w="4636" w:type="dxa"/>
            <w:vAlign w:val="center"/>
          </w:tcPr>
          <w:p w:rsidR="00672389" w:rsidRDefault="00672389" w:rsidP="00D338B8">
            <w:pPr>
              <w:tabs>
                <w:tab w:val="left" w:pos="7215"/>
              </w:tabs>
              <w:jc w:val="center"/>
            </w:pPr>
            <w:r>
              <w:t>ARACIN MARKASI</w:t>
            </w:r>
          </w:p>
        </w:tc>
        <w:tc>
          <w:tcPr>
            <w:tcW w:w="1982" w:type="dxa"/>
            <w:vAlign w:val="center"/>
          </w:tcPr>
          <w:p w:rsidR="00672389" w:rsidRDefault="00672389" w:rsidP="00D338B8">
            <w:pPr>
              <w:tabs>
                <w:tab w:val="left" w:pos="7215"/>
              </w:tabs>
              <w:jc w:val="center"/>
            </w:pPr>
            <w:r>
              <w:t>ARACIN MODELİ</w:t>
            </w:r>
          </w:p>
        </w:tc>
        <w:tc>
          <w:tcPr>
            <w:tcW w:w="2579" w:type="dxa"/>
            <w:vAlign w:val="center"/>
          </w:tcPr>
          <w:p w:rsidR="00672389" w:rsidRDefault="00672389" w:rsidP="00D338B8">
            <w:pPr>
              <w:tabs>
                <w:tab w:val="left" w:pos="7215"/>
              </w:tabs>
              <w:jc w:val="center"/>
            </w:pPr>
            <w:r>
              <w:t>ARACIN PLAKASI</w:t>
            </w:r>
          </w:p>
        </w:tc>
      </w:tr>
      <w:tr w:rsidR="00672389" w:rsidTr="00D338B8">
        <w:trPr>
          <w:trHeight w:val="248"/>
        </w:trPr>
        <w:tc>
          <w:tcPr>
            <w:tcW w:w="4636" w:type="dxa"/>
          </w:tcPr>
          <w:p w:rsidR="00672389" w:rsidRDefault="00562947" w:rsidP="00D338B8">
            <w:pPr>
              <w:tabs>
                <w:tab w:val="left" w:pos="7215"/>
              </w:tabs>
            </w:pPr>
            <w:r>
              <w:t>Opel Astra (Hizmet</w:t>
            </w:r>
            <w:r w:rsidR="00672389">
              <w:t xml:space="preserve"> Aracı)</w:t>
            </w:r>
          </w:p>
        </w:tc>
        <w:tc>
          <w:tcPr>
            <w:tcW w:w="1982" w:type="dxa"/>
          </w:tcPr>
          <w:p w:rsidR="00672389" w:rsidRDefault="00672389" w:rsidP="00D338B8">
            <w:pPr>
              <w:tabs>
                <w:tab w:val="left" w:pos="7215"/>
              </w:tabs>
              <w:jc w:val="center"/>
            </w:pPr>
            <w:r>
              <w:t>2000</w:t>
            </w:r>
          </w:p>
        </w:tc>
        <w:tc>
          <w:tcPr>
            <w:tcW w:w="2579" w:type="dxa"/>
          </w:tcPr>
          <w:p w:rsidR="00672389" w:rsidRDefault="00672389" w:rsidP="00D338B8">
            <w:pPr>
              <w:tabs>
                <w:tab w:val="left" w:pos="7215"/>
              </w:tabs>
              <w:jc w:val="center"/>
            </w:pPr>
            <w:r>
              <w:t>17 HT 017</w:t>
            </w:r>
          </w:p>
        </w:tc>
      </w:tr>
      <w:tr w:rsidR="00672389" w:rsidTr="00D338B8">
        <w:trPr>
          <w:trHeight w:val="248"/>
        </w:trPr>
        <w:tc>
          <w:tcPr>
            <w:tcW w:w="4636" w:type="dxa"/>
          </w:tcPr>
          <w:p w:rsidR="00672389" w:rsidRDefault="00672389" w:rsidP="00D338B8">
            <w:pPr>
              <w:tabs>
                <w:tab w:val="left" w:pos="7215"/>
              </w:tabs>
            </w:pPr>
            <w:r>
              <w:t>Mondiel Motosiklet</w:t>
            </w:r>
          </w:p>
        </w:tc>
        <w:tc>
          <w:tcPr>
            <w:tcW w:w="1982" w:type="dxa"/>
          </w:tcPr>
          <w:p w:rsidR="00672389" w:rsidRDefault="00672389" w:rsidP="00D338B8">
            <w:pPr>
              <w:tabs>
                <w:tab w:val="left" w:pos="7215"/>
              </w:tabs>
              <w:jc w:val="center"/>
            </w:pPr>
            <w:r>
              <w:t>2006</w:t>
            </w:r>
          </w:p>
        </w:tc>
        <w:tc>
          <w:tcPr>
            <w:tcW w:w="2579" w:type="dxa"/>
          </w:tcPr>
          <w:p w:rsidR="00672389" w:rsidRDefault="00672389" w:rsidP="00D338B8">
            <w:pPr>
              <w:tabs>
                <w:tab w:val="left" w:pos="7215"/>
              </w:tabs>
              <w:jc w:val="center"/>
            </w:pPr>
            <w:r>
              <w:t>17 HY 208</w:t>
            </w:r>
          </w:p>
        </w:tc>
      </w:tr>
      <w:tr w:rsidR="00672389" w:rsidTr="00D338B8">
        <w:trPr>
          <w:trHeight w:val="248"/>
        </w:trPr>
        <w:tc>
          <w:tcPr>
            <w:tcW w:w="4636" w:type="dxa"/>
          </w:tcPr>
          <w:p w:rsidR="00672389" w:rsidRDefault="00672389" w:rsidP="00D338B8">
            <w:pPr>
              <w:tabs>
                <w:tab w:val="left" w:pos="7215"/>
              </w:tabs>
            </w:pPr>
            <w:r>
              <w:t>Otoyol İveco (Otobüs)</w:t>
            </w:r>
          </w:p>
        </w:tc>
        <w:tc>
          <w:tcPr>
            <w:tcW w:w="1982" w:type="dxa"/>
          </w:tcPr>
          <w:p w:rsidR="00672389" w:rsidRDefault="00672389" w:rsidP="00D338B8">
            <w:pPr>
              <w:tabs>
                <w:tab w:val="left" w:pos="7215"/>
              </w:tabs>
              <w:jc w:val="center"/>
            </w:pPr>
            <w:r>
              <w:t>2002</w:t>
            </w:r>
          </w:p>
        </w:tc>
        <w:tc>
          <w:tcPr>
            <w:tcW w:w="2579" w:type="dxa"/>
          </w:tcPr>
          <w:p w:rsidR="00672389" w:rsidRDefault="00672389" w:rsidP="00D338B8">
            <w:pPr>
              <w:tabs>
                <w:tab w:val="left" w:pos="7215"/>
              </w:tabs>
              <w:jc w:val="center"/>
            </w:pPr>
            <w:r>
              <w:t>17 HN 012</w:t>
            </w:r>
          </w:p>
        </w:tc>
      </w:tr>
      <w:tr w:rsidR="00672389" w:rsidTr="00D338B8">
        <w:trPr>
          <w:trHeight w:val="262"/>
        </w:trPr>
        <w:tc>
          <w:tcPr>
            <w:tcW w:w="4636" w:type="dxa"/>
          </w:tcPr>
          <w:p w:rsidR="00672389" w:rsidRDefault="00672389" w:rsidP="00D338B8">
            <w:pPr>
              <w:tabs>
                <w:tab w:val="left" w:pos="7215"/>
              </w:tabs>
            </w:pPr>
            <w:r>
              <w:t>BMC Fatih (Kamyon)</w:t>
            </w:r>
          </w:p>
        </w:tc>
        <w:tc>
          <w:tcPr>
            <w:tcW w:w="1982" w:type="dxa"/>
          </w:tcPr>
          <w:p w:rsidR="00672389" w:rsidRDefault="00672389" w:rsidP="00D338B8">
            <w:pPr>
              <w:tabs>
                <w:tab w:val="left" w:pos="7215"/>
              </w:tabs>
              <w:jc w:val="center"/>
            </w:pPr>
            <w:r>
              <w:t>1998</w:t>
            </w:r>
          </w:p>
        </w:tc>
        <w:tc>
          <w:tcPr>
            <w:tcW w:w="2579" w:type="dxa"/>
          </w:tcPr>
          <w:p w:rsidR="00672389" w:rsidRDefault="00672389" w:rsidP="00D338B8">
            <w:pPr>
              <w:tabs>
                <w:tab w:val="left" w:pos="7215"/>
              </w:tabs>
              <w:jc w:val="center"/>
            </w:pPr>
            <w:r>
              <w:t>İtfaiye</w:t>
            </w:r>
          </w:p>
        </w:tc>
      </w:tr>
      <w:tr w:rsidR="00672389" w:rsidTr="00D338B8">
        <w:trPr>
          <w:trHeight w:val="248"/>
        </w:trPr>
        <w:tc>
          <w:tcPr>
            <w:tcW w:w="4636" w:type="dxa"/>
          </w:tcPr>
          <w:p w:rsidR="00672389" w:rsidRDefault="00672389" w:rsidP="00D338B8">
            <w:pPr>
              <w:tabs>
                <w:tab w:val="left" w:pos="7215"/>
              </w:tabs>
            </w:pPr>
            <w:r>
              <w:t>Massey Ferguson (Çöp Traktörü)</w:t>
            </w:r>
          </w:p>
        </w:tc>
        <w:tc>
          <w:tcPr>
            <w:tcW w:w="1982" w:type="dxa"/>
          </w:tcPr>
          <w:p w:rsidR="00672389" w:rsidRDefault="00672389" w:rsidP="00D338B8">
            <w:pPr>
              <w:tabs>
                <w:tab w:val="left" w:pos="7215"/>
              </w:tabs>
              <w:jc w:val="center"/>
            </w:pPr>
            <w:r>
              <w:t>1995</w:t>
            </w:r>
          </w:p>
        </w:tc>
        <w:tc>
          <w:tcPr>
            <w:tcW w:w="2579" w:type="dxa"/>
          </w:tcPr>
          <w:p w:rsidR="00672389" w:rsidRDefault="00672389" w:rsidP="00D338B8">
            <w:pPr>
              <w:tabs>
                <w:tab w:val="left" w:pos="7215"/>
              </w:tabs>
              <w:jc w:val="center"/>
            </w:pPr>
            <w:r>
              <w:t>17 HC 510</w:t>
            </w:r>
          </w:p>
        </w:tc>
      </w:tr>
      <w:tr w:rsidR="00672389" w:rsidTr="00D338B8">
        <w:trPr>
          <w:trHeight w:val="248"/>
        </w:trPr>
        <w:tc>
          <w:tcPr>
            <w:tcW w:w="4636" w:type="dxa"/>
          </w:tcPr>
          <w:p w:rsidR="00672389" w:rsidRDefault="00672389" w:rsidP="00D338B8">
            <w:pPr>
              <w:tabs>
                <w:tab w:val="left" w:pos="7215"/>
              </w:tabs>
            </w:pPr>
            <w:r>
              <w:t>Fatih (Hidrolik Sıkıştırmalı Çöp Kamyonu)</w:t>
            </w:r>
          </w:p>
        </w:tc>
        <w:tc>
          <w:tcPr>
            <w:tcW w:w="1982" w:type="dxa"/>
          </w:tcPr>
          <w:p w:rsidR="00672389" w:rsidRDefault="00672389" w:rsidP="00D338B8">
            <w:pPr>
              <w:tabs>
                <w:tab w:val="left" w:pos="7215"/>
              </w:tabs>
              <w:jc w:val="center"/>
            </w:pPr>
            <w:r>
              <w:t>1996</w:t>
            </w:r>
          </w:p>
        </w:tc>
        <w:tc>
          <w:tcPr>
            <w:tcW w:w="2579" w:type="dxa"/>
          </w:tcPr>
          <w:p w:rsidR="00672389" w:rsidRDefault="00672389" w:rsidP="00D338B8">
            <w:pPr>
              <w:tabs>
                <w:tab w:val="left" w:pos="7215"/>
              </w:tabs>
              <w:jc w:val="center"/>
            </w:pPr>
            <w:r>
              <w:t>17 HN 317</w:t>
            </w:r>
          </w:p>
        </w:tc>
      </w:tr>
      <w:tr w:rsidR="003A39E8" w:rsidTr="00D338B8">
        <w:trPr>
          <w:trHeight w:val="248"/>
        </w:trPr>
        <w:tc>
          <w:tcPr>
            <w:tcW w:w="4636" w:type="dxa"/>
          </w:tcPr>
          <w:p w:rsidR="003A39E8" w:rsidRDefault="003A39E8" w:rsidP="00D338B8">
            <w:pPr>
              <w:tabs>
                <w:tab w:val="left" w:pos="7215"/>
              </w:tabs>
            </w:pPr>
            <w:r>
              <w:t>Mercedes Benz (Otobüs)</w:t>
            </w:r>
          </w:p>
        </w:tc>
        <w:tc>
          <w:tcPr>
            <w:tcW w:w="1982" w:type="dxa"/>
          </w:tcPr>
          <w:p w:rsidR="003A39E8" w:rsidRDefault="003A39E8" w:rsidP="00D338B8">
            <w:pPr>
              <w:tabs>
                <w:tab w:val="left" w:pos="7215"/>
              </w:tabs>
              <w:jc w:val="center"/>
            </w:pPr>
            <w:r>
              <w:t>1986</w:t>
            </w:r>
          </w:p>
        </w:tc>
        <w:tc>
          <w:tcPr>
            <w:tcW w:w="2579" w:type="dxa"/>
          </w:tcPr>
          <w:p w:rsidR="003A39E8" w:rsidRDefault="003A39E8" w:rsidP="00D338B8">
            <w:pPr>
              <w:tabs>
                <w:tab w:val="left" w:pos="7215"/>
              </w:tabs>
              <w:jc w:val="center"/>
            </w:pPr>
            <w:r>
              <w:t>17 HP 585</w:t>
            </w:r>
          </w:p>
        </w:tc>
      </w:tr>
      <w:tr w:rsidR="003A39E8" w:rsidTr="00D338B8">
        <w:trPr>
          <w:trHeight w:val="248"/>
        </w:trPr>
        <w:tc>
          <w:tcPr>
            <w:tcW w:w="4636" w:type="dxa"/>
          </w:tcPr>
          <w:p w:rsidR="003A39E8" w:rsidRDefault="003A39E8" w:rsidP="00D338B8">
            <w:pPr>
              <w:tabs>
                <w:tab w:val="left" w:pos="7215"/>
              </w:tabs>
            </w:pPr>
            <w:r>
              <w:t>Mitsubishi Safir (Otobüs)</w:t>
            </w:r>
          </w:p>
        </w:tc>
        <w:tc>
          <w:tcPr>
            <w:tcW w:w="1982" w:type="dxa"/>
          </w:tcPr>
          <w:p w:rsidR="003A39E8" w:rsidRDefault="003A39E8" w:rsidP="00D338B8">
            <w:pPr>
              <w:tabs>
                <w:tab w:val="left" w:pos="7215"/>
              </w:tabs>
              <w:jc w:val="center"/>
            </w:pPr>
            <w:r>
              <w:t>2002</w:t>
            </w:r>
          </w:p>
        </w:tc>
        <w:tc>
          <w:tcPr>
            <w:tcW w:w="2579" w:type="dxa"/>
          </w:tcPr>
          <w:p w:rsidR="003A39E8" w:rsidRDefault="003A39E8" w:rsidP="00D338B8">
            <w:pPr>
              <w:tabs>
                <w:tab w:val="left" w:pos="7215"/>
              </w:tabs>
              <w:jc w:val="center"/>
            </w:pPr>
            <w:r>
              <w:t>17 ZA 985</w:t>
            </w:r>
          </w:p>
        </w:tc>
      </w:tr>
    </w:tbl>
    <w:p w:rsidR="00672389" w:rsidRDefault="00672389" w:rsidP="001341FB">
      <w:pPr>
        <w:jc w:val="both"/>
      </w:pPr>
    </w:p>
    <w:p w:rsidR="005B289B" w:rsidRDefault="005B289B" w:rsidP="001341FB">
      <w:pPr>
        <w:jc w:val="both"/>
      </w:pPr>
    </w:p>
    <w:p w:rsidR="007B7405" w:rsidRDefault="00180A8F" w:rsidP="001341FB">
      <w:pPr>
        <w:jc w:val="both"/>
      </w:pPr>
      <w:r>
        <w:tab/>
        <w:t>Bilgilerinize arz ederim.</w:t>
      </w: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r>
        <w:t xml:space="preserve">                                                                                                                 </w:t>
      </w:r>
      <w:r w:rsidR="005B289B">
        <w:t xml:space="preserve">  </w:t>
      </w:r>
      <w:r>
        <w:t>Recep KURT</w:t>
      </w:r>
    </w:p>
    <w:p w:rsidR="007B7405" w:rsidRDefault="007B7405" w:rsidP="001341FB">
      <w:pPr>
        <w:jc w:val="both"/>
      </w:pPr>
      <w:r>
        <w:t xml:space="preserve">                                                                                                                Zabıta Memuru</w:t>
      </w:r>
      <w:r w:rsidR="005B289B">
        <w:t xml:space="preserve"> V.</w:t>
      </w:r>
    </w:p>
    <w:p w:rsidR="007B7405" w:rsidRDefault="007B7405" w:rsidP="001341FB">
      <w:pPr>
        <w:jc w:val="both"/>
      </w:pPr>
      <w:r>
        <w:t xml:space="preserve">                                                                                                                   </w:t>
      </w:r>
      <w:r w:rsidR="005B289B">
        <w:t xml:space="preserve">   20.03.2015</w:t>
      </w: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Default="007B7405" w:rsidP="001341FB">
      <w:pPr>
        <w:jc w:val="both"/>
      </w:pPr>
    </w:p>
    <w:p w:rsidR="007B7405" w:rsidRPr="00E80813" w:rsidRDefault="007B7405" w:rsidP="00041573">
      <w:pPr>
        <w:jc w:val="center"/>
        <w:rPr>
          <w:rFonts w:ascii="Bookman Old Style" w:hAnsi="Bookman Old Style"/>
          <w:b/>
          <w:i/>
          <w:color w:val="FF0000"/>
          <w:sz w:val="48"/>
          <w:szCs w:val="48"/>
          <w:u w:val="single"/>
        </w:rPr>
      </w:pPr>
      <w:r w:rsidRPr="00E80813">
        <w:rPr>
          <w:rFonts w:ascii="Bookman Old Style" w:hAnsi="Bookman Old Style"/>
          <w:b/>
          <w:i/>
          <w:color w:val="FF0000"/>
          <w:sz w:val="48"/>
          <w:szCs w:val="48"/>
          <w:u w:val="single"/>
        </w:rPr>
        <w:lastRenderedPageBreak/>
        <w:t>FEN MEMURLUĞU</w:t>
      </w:r>
    </w:p>
    <w:p w:rsidR="007B7405" w:rsidRPr="007B7405" w:rsidRDefault="007B7405" w:rsidP="00041573">
      <w:pPr>
        <w:jc w:val="center"/>
        <w:rPr>
          <w:b/>
          <w:shadow/>
          <w:color w:val="FF0000"/>
          <w:sz w:val="6"/>
          <w:szCs w:val="6"/>
          <w:u w:val="single"/>
        </w:rPr>
      </w:pPr>
    </w:p>
    <w:p w:rsidR="007B7405" w:rsidRPr="00041573" w:rsidRDefault="007B7405" w:rsidP="00041573">
      <w:pPr>
        <w:jc w:val="center"/>
        <w:rPr>
          <w:b/>
          <w:shadow/>
          <w:sz w:val="16"/>
          <w:szCs w:val="16"/>
          <w:u w:val="single"/>
        </w:rPr>
      </w:pPr>
    </w:p>
    <w:p w:rsidR="007B7405" w:rsidRPr="00041573" w:rsidRDefault="00041573" w:rsidP="00041573">
      <w:pPr>
        <w:jc w:val="center"/>
        <w:rPr>
          <w:b/>
          <w:sz w:val="28"/>
          <w:szCs w:val="28"/>
        </w:rPr>
      </w:pPr>
      <w:r>
        <w:rPr>
          <w:b/>
          <w:sz w:val="28"/>
          <w:szCs w:val="28"/>
        </w:rPr>
        <w:t>GÖREV TANIMI</w:t>
      </w:r>
    </w:p>
    <w:p w:rsidR="007B7405" w:rsidRPr="007B7405" w:rsidRDefault="007B7405" w:rsidP="007B7405">
      <w:pPr>
        <w:jc w:val="both"/>
        <w:rPr>
          <w:shadow/>
          <w:sz w:val="6"/>
          <w:szCs w:val="6"/>
        </w:rPr>
      </w:pPr>
    </w:p>
    <w:p w:rsidR="007B7405" w:rsidRPr="007B7405" w:rsidRDefault="007B7405" w:rsidP="007B7405">
      <w:pPr>
        <w:ind w:firstLine="708"/>
        <w:jc w:val="both"/>
        <w:rPr>
          <w:color w:val="000000"/>
        </w:rPr>
      </w:pPr>
      <w:r w:rsidRPr="006E60A9">
        <w:rPr>
          <w:b/>
          <w:color w:val="000000"/>
        </w:rPr>
        <w:t>1-</w:t>
      </w:r>
      <w:r w:rsidRPr="007B7405">
        <w:rPr>
          <w:color w:val="FF0000"/>
        </w:rPr>
        <w:t xml:space="preserve"> </w:t>
      </w:r>
      <w:r w:rsidRPr="007B7405">
        <w:rPr>
          <w:color w:val="000000"/>
        </w:rPr>
        <w:t>Belediye sınırları içerisinde, yürürlükteki imar planlarına uygun olarak, yeni yolların yapılmasını ve mevcut yolların onarılmasını sağlamak,</w:t>
      </w:r>
    </w:p>
    <w:p w:rsidR="007B7405" w:rsidRPr="007B7405" w:rsidRDefault="007B7405" w:rsidP="007B7405">
      <w:pPr>
        <w:jc w:val="both"/>
        <w:rPr>
          <w:color w:val="000000"/>
          <w:sz w:val="6"/>
          <w:szCs w:val="6"/>
        </w:rPr>
      </w:pPr>
    </w:p>
    <w:p w:rsidR="007B7405" w:rsidRPr="007B7405" w:rsidRDefault="007B7405" w:rsidP="007B7405">
      <w:pPr>
        <w:ind w:firstLine="708"/>
        <w:jc w:val="both"/>
        <w:rPr>
          <w:color w:val="000000"/>
          <w:sz w:val="6"/>
          <w:szCs w:val="6"/>
        </w:rPr>
      </w:pPr>
      <w:r w:rsidRPr="006E60A9">
        <w:rPr>
          <w:b/>
          <w:color w:val="000000"/>
        </w:rPr>
        <w:t>2-</w:t>
      </w:r>
      <w:r w:rsidRPr="007B7405">
        <w:rPr>
          <w:color w:val="000000"/>
        </w:rPr>
        <w:t xml:space="preserve"> Biriminin çalışma programının hazırlanması ve çalışma programlarına uygun çalışmak,</w:t>
      </w:r>
      <w:r w:rsidRPr="007B7405">
        <w:rPr>
          <w:color w:val="000000"/>
        </w:rPr>
        <w:br/>
      </w:r>
    </w:p>
    <w:p w:rsidR="007B7405" w:rsidRPr="007B7405" w:rsidRDefault="007B7405" w:rsidP="00772AF2">
      <w:pPr>
        <w:ind w:firstLine="708"/>
        <w:rPr>
          <w:color w:val="000000"/>
          <w:sz w:val="6"/>
          <w:szCs w:val="6"/>
        </w:rPr>
      </w:pPr>
      <w:r w:rsidRPr="006E60A9">
        <w:rPr>
          <w:b/>
          <w:color w:val="000000"/>
        </w:rPr>
        <w:t>3-</w:t>
      </w:r>
      <w:r w:rsidRPr="007B7405">
        <w:rPr>
          <w:color w:val="FF0000"/>
        </w:rPr>
        <w:t xml:space="preserve"> </w:t>
      </w:r>
      <w:r w:rsidRPr="007B7405">
        <w:rPr>
          <w:color w:val="000000"/>
        </w:rPr>
        <w:t>İmar mevzuatının öngördüğü uygulamaları yapmak, iştirak payları</w:t>
      </w:r>
      <w:r w:rsidR="00772AF2">
        <w:rPr>
          <w:color w:val="000000"/>
        </w:rPr>
        <w:t xml:space="preserve">nın takip edilmesini sağlayarak </w:t>
      </w:r>
      <w:r w:rsidRPr="007B7405">
        <w:rPr>
          <w:color w:val="000000"/>
        </w:rPr>
        <w:t>gerekli düzenlemelerin yerine getirilmesini sağlamak,</w:t>
      </w:r>
      <w:r w:rsidRPr="007B7405">
        <w:rPr>
          <w:color w:val="000000"/>
        </w:rPr>
        <w:br/>
      </w:r>
    </w:p>
    <w:p w:rsidR="007B7405" w:rsidRPr="007B7405" w:rsidRDefault="007B7405" w:rsidP="007B7405">
      <w:pPr>
        <w:ind w:firstLine="708"/>
        <w:jc w:val="both"/>
        <w:rPr>
          <w:sz w:val="6"/>
          <w:szCs w:val="6"/>
        </w:rPr>
      </w:pPr>
      <w:r w:rsidRPr="006E60A9">
        <w:rPr>
          <w:b/>
          <w:color w:val="000000"/>
        </w:rPr>
        <w:t>4-</w:t>
      </w:r>
      <w:r w:rsidRPr="007B7405">
        <w:t xml:space="preserve"> Vatandaşların istek ve şikâyetlerini alıp değerlendirmek, sonucunu ilgili kişi ve kurumlara iletmek, fiziki çevre düzenlemeleri (bordür, tretuvar vb.) ile ilgili işleri yürütmek,</w:t>
      </w:r>
      <w:r w:rsidRPr="007B7405">
        <w:br/>
      </w:r>
    </w:p>
    <w:p w:rsidR="007B7405" w:rsidRPr="007B7405" w:rsidRDefault="007B7405" w:rsidP="00772AF2">
      <w:pPr>
        <w:ind w:firstLine="708"/>
        <w:jc w:val="both"/>
        <w:rPr>
          <w:color w:val="000000"/>
          <w:sz w:val="6"/>
          <w:szCs w:val="6"/>
        </w:rPr>
      </w:pPr>
      <w:r w:rsidRPr="006E60A9">
        <w:rPr>
          <w:b/>
          <w:color w:val="000000"/>
        </w:rPr>
        <w:t>5-</w:t>
      </w:r>
      <w:r w:rsidRPr="007B7405">
        <w:rPr>
          <w:color w:val="000000"/>
        </w:rPr>
        <w:t> Kaçak veya ruhsatına aykırı yapıların yıkım işlemlerinde, birimine bağlı işçi, makine ve her türlü araç ve gerecin gönderilmesini sağlayarak ilgili birimlerle uyumlu çalışmalarını sağlamak,</w:t>
      </w:r>
      <w:r w:rsidRPr="007B7405">
        <w:rPr>
          <w:color w:val="000000"/>
        </w:rPr>
        <w:br/>
      </w:r>
    </w:p>
    <w:p w:rsidR="007B7405" w:rsidRPr="007B7405" w:rsidRDefault="007B7405" w:rsidP="007B7405">
      <w:pPr>
        <w:ind w:firstLine="708"/>
        <w:jc w:val="both"/>
        <w:rPr>
          <w:color w:val="000000"/>
        </w:rPr>
      </w:pPr>
      <w:r w:rsidRPr="006E60A9">
        <w:rPr>
          <w:b/>
          <w:color w:val="000000"/>
        </w:rPr>
        <w:t>6-</w:t>
      </w:r>
      <w:r w:rsidRPr="007B7405">
        <w:rPr>
          <w:color w:val="000000"/>
        </w:rPr>
        <w:t> İmar Müdürlüğü, Zabıta Müdürlüğü vb. tarafından bildirilen kaçak yapıların yıkımı işlemlerini sonuçlandırmak,</w:t>
      </w:r>
    </w:p>
    <w:p w:rsidR="007B7405" w:rsidRPr="007B7405" w:rsidRDefault="007B7405" w:rsidP="007B7405">
      <w:pPr>
        <w:jc w:val="both"/>
        <w:rPr>
          <w:color w:val="000000"/>
          <w:sz w:val="6"/>
          <w:szCs w:val="6"/>
        </w:rPr>
      </w:pPr>
    </w:p>
    <w:p w:rsidR="007B7405" w:rsidRPr="007B7405" w:rsidRDefault="007B7405" w:rsidP="007B7405">
      <w:pPr>
        <w:ind w:firstLine="708"/>
        <w:jc w:val="both"/>
        <w:rPr>
          <w:color w:val="000000"/>
        </w:rPr>
      </w:pPr>
      <w:r w:rsidRPr="006E60A9">
        <w:rPr>
          <w:b/>
          <w:color w:val="000000"/>
        </w:rPr>
        <w:t>7-</w:t>
      </w:r>
      <w:r w:rsidRPr="007B7405">
        <w:rPr>
          <w:color w:val="000000"/>
        </w:rPr>
        <w:t xml:space="preserve"> Beldenin daha yeşil ve iyi bir görünüm kazanması için yeni parklar yapmak, yeşil alanların arttırılması için çalışmalar yapmak, Park bahçe, çocuk bahçesi, spor sahaları, yaya bölgeleri ve yeşil alanlar olarak tesis edilecek yerlerin  proje ve uygulamalarını yapmak ve yaptırmak.</w:t>
      </w:r>
    </w:p>
    <w:p w:rsidR="007B7405" w:rsidRPr="007B7405" w:rsidRDefault="007B7405" w:rsidP="007B7405">
      <w:pPr>
        <w:widowControl w:val="0"/>
        <w:autoSpaceDE w:val="0"/>
        <w:autoSpaceDN w:val="0"/>
        <w:adjustRightInd w:val="0"/>
        <w:jc w:val="both"/>
        <w:rPr>
          <w:color w:val="000000"/>
          <w:sz w:val="6"/>
          <w:szCs w:val="6"/>
        </w:rPr>
      </w:pPr>
    </w:p>
    <w:p w:rsidR="007B7405" w:rsidRPr="007B7405" w:rsidRDefault="007B7405" w:rsidP="007B7405">
      <w:pPr>
        <w:widowControl w:val="0"/>
        <w:autoSpaceDE w:val="0"/>
        <w:autoSpaceDN w:val="0"/>
        <w:adjustRightInd w:val="0"/>
        <w:ind w:firstLine="708"/>
        <w:jc w:val="both"/>
        <w:rPr>
          <w:color w:val="000000"/>
        </w:rPr>
      </w:pPr>
      <w:r w:rsidRPr="006E60A9">
        <w:rPr>
          <w:b/>
          <w:color w:val="000000"/>
        </w:rPr>
        <w:t>8-</w:t>
      </w:r>
      <w:r w:rsidRPr="007B7405">
        <w:rPr>
          <w:color w:val="000000"/>
        </w:rPr>
        <w:t xml:space="preserve"> Gerekli görülen yerlerde köprü, duvar, set ve korkuluk yapılması,</w:t>
      </w:r>
    </w:p>
    <w:p w:rsidR="007B7405" w:rsidRPr="007B7405" w:rsidRDefault="007B7405" w:rsidP="007B7405">
      <w:pPr>
        <w:widowControl w:val="0"/>
        <w:autoSpaceDE w:val="0"/>
        <w:autoSpaceDN w:val="0"/>
        <w:adjustRightInd w:val="0"/>
        <w:jc w:val="both"/>
        <w:rPr>
          <w:color w:val="000000"/>
          <w:sz w:val="6"/>
          <w:szCs w:val="6"/>
        </w:rPr>
      </w:pPr>
    </w:p>
    <w:p w:rsidR="007B7405" w:rsidRPr="007B7405" w:rsidRDefault="007B7405" w:rsidP="007B7405">
      <w:pPr>
        <w:widowControl w:val="0"/>
        <w:autoSpaceDE w:val="0"/>
        <w:autoSpaceDN w:val="0"/>
        <w:adjustRightInd w:val="0"/>
        <w:ind w:firstLine="708"/>
        <w:jc w:val="both"/>
        <w:rPr>
          <w:color w:val="000000"/>
        </w:rPr>
      </w:pPr>
      <w:r w:rsidRPr="006E60A9">
        <w:rPr>
          <w:b/>
          <w:color w:val="000000"/>
        </w:rPr>
        <w:t>9-</w:t>
      </w:r>
      <w:r w:rsidRPr="007B7405">
        <w:rPr>
          <w:color w:val="000000"/>
        </w:rPr>
        <w:t xml:space="preserve"> Başkanlık makamınca istenen işlere her türlü etüd, plan proje, keşif ve ihale dosyalarının hazırlanması, takip ve kontrollerinin yapılması,</w:t>
      </w:r>
    </w:p>
    <w:p w:rsidR="007B7405" w:rsidRPr="007B7405" w:rsidRDefault="007B7405" w:rsidP="007B7405">
      <w:pPr>
        <w:widowControl w:val="0"/>
        <w:autoSpaceDE w:val="0"/>
        <w:autoSpaceDN w:val="0"/>
        <w:adjustRightInd w:val="0"/>
        <w:jc w:val="both"/>
        <w:rPr>
          <w:color w:val="000000"/>
          <w:sz w:val="6"/>
          <w:szCs w:val="6"/>
        </w:rPr>
      </w:pPr>
    </w:p>
    <w:p w:rsidR="007B7405" w:rsidRPr="007B7405" w:rsidRDefault="007B7405" w:rsidP="007B7405">
      <w:pPr>
        <w:widowControl w:val="0"/>
        <w:autoSpaceDE w:val="0"/>
        <w:autoSpaceDN w:val="0"/>
        <w:adjustRightInd w:val="0"/>
        <w:ind w:firstLine="708"/>
        <w:jc w:val="both"/>
        <w:rPr>
          <w:color w:val="000000"/>
        </w:rPr>
      </w:pPr>
      <w:r w:rsidRPr="006E60A9">
        <w:rPr>
          <w:b/>
          <w:color w:val="000000"/>
        </w:rPr>
        <w:t>10-</w:t>
      </w:r>
      <w:r w:rsidRPr="007B7405">
        <w:rPr>
          <w:color w:val="000000"/>
        </w:rPr>
        <w:t>Doğal afetler veya kar, yağmur vb. hava şartları sebebiyle oluşan olumsuz durumlarda günün 24 saati acil müdahale ekipleri oluşturularak çalışmalar yapılması,</w:t>
      </w:r>
    </w:p>
    <w:p w:rsidR="007B7405" w:rsidRPr="007B7405" w:rsidRDefault="007B7405" w:rsidP="007B7405">
      <w:pPr>
        <w:widowControl w:val="0"/>
        <w:autoSpaceDE w:val="0"/>
        <w:autoSpaceDN w:val="0"/>
        <w:adjustRightInd w:val="0"/>
        <w:jc w:val="both"/>
        <w:rPr>
          <w:color w:val="000000"/>
          <w:sz w:val="6"/>
          <w:szCs w:val="6"/>
        </w:rPr>
      </w:pPr>
    </w:p>
    <w:p w:rsidR="007B7405" w:rsidRPr="007B7405" w:rsidRDefault="007B7405" w:rsidP="007B7405">
      <w:pPr>
        <w:widowControl w:val="0"/>
        <w:autoSpaceDE w:val="0"/>
        <w:autoSpaceDN w:val="0"/>
        <w:adjustRightInd w:val="0"/>
        <w:ind w:firstLine="708"/>
        <w:jc w:val="both"/>
        <w:rPr>
          <w:color w:val="000000"/>
        </w:rPr>
      </w:pPr>
      <w:r w:rsidRPr="006E60A9">
        <w:rPr>
          <w:b/>
          <w:color w:val="000000"/>
        </w:rPr>
        <w:t>11-</w:t>
      </w:r>
      <w:r w:rsidRPr="007B7405">
        <w:rPr>
          <w:color w:val="000000"/>
        </w:rPr>
        <w:t>Vatandaşlarımızdan Müdürlüğümüze gelen talep ve şikayetlerin öncelik sırasına göre gereğinin yapılarak vatandaşlarımızın bilgilendirilmesi,</w:t>
      </w:r>
    </w:p>
    <w:p w:rsidR="007B7405" w:rsidRPr="007B7405" w:rsidRDefault="007B7405" w:rsidP="007B7405">
      <w:pPr>
        <w:rPr>
          <w:shadow/>
          <w:sz w:val="16"/>
          <w:szCs w:val="16"/>
        </w:rPr>
      </w:pPr>
    </w:p>
    <w:p w:rsidR="007B7405" w:rsidRPr="007B7405" w:rsidRDefault="007B7405" w:rsidP="007B7405">
      <w:pPr>
        <w:jc w:val="center"/>
        <w:rPr>
          <w:b/>
        </w:rPr>
      </w:pPr>
      <w:r>
        <w:rPr>
          <w:b/>
        </w:rPr>
        <w:t>MEVZUATI</w:t>
      </w:r>
    </w:p>
    <w:p w:rsidR="007B7405" w:rsidRPr="007B7405" w:rsidRDefault="007B7405" w:rsidP="007B7405">
      <w:pPr>
        <w:jc w:val="center"/>
        <w:rPr>
          <w:b/>
          <w:shadow/>
          <w:sz w:val="16"/>
          <w:szCs w:val="16"/>
          <w:u w:val="single"/>
        </w:rPr>
      </w:pPr>
    </w:p>
    <w:p w:rsidR="007B7405" w:rsidRPr="007B7405" w:rsidRDefault="007B7405" w:rsidP="007B7405">
      <w:pPr>
        <w:ind w:firstLine="708"/>
        <w:jc w:val="both"/>
        <w:rPr>
          <w:color w:val="000000"/>
        </w:rPr>
      </w:pPr>
      <w:r w:rsidRPr="007B7405">
        <w:rPr>
          <w:color w:val="000000"/>
        </w:rPr>
        <w:t>5393 Sayılı Belediye Kanununun 3.bölümünde yer alan yetki ve sorumlulukları  başlıklı 14.maddenin tarifinde belirtilen  usul  ve esaslar.</w:t>
      </w:r>
    </w:p>
    <w:p w:rsidR="007B7405" w:rsidRDefault="007B7405" w:rsidP="007B7405">
      <w:pPr>
        <w:jc w:val="both"/>
        <w:rPr>
          <w:color w:val="000000"/>
          <w:sz w:val="28"/>
          <w:szCs w:val="28"/>
        </w:rPr>
      </w:pPr>
    </w:p>
    <w:p w:rsidR="007B7405" w:rsidRPr="007B7405" w:rsidRDefault="007B7405" w:rsidP="007B7405">
      <w:pPr>
        <w:tabs>
          <w:tab w:val="left" w:pos="2235"/>
        </w:tabs>
        <w:jc w:val="center"/>
        <w:rPr>
          <w:b/>
        </w:rPr>
      </w:pPr>
      <w:r w:rsidRPr="00013F7C">
        <w:rPr>
          <w:b/>
        </w:rPr>
        <w:t>TEŞKİLATIN YAPISI</w:t>
      </w:r>
    </w:p>
    <w:p w:rsidR="007B7405" w:rsidRDefault="007B7405" w:rsidP="007B7405">
      <w:pPr>
        <w:rPr>
          <w:color w:val="000000"/>
          <w:sz w:val="28"/>
          <w:szCs w:val="28"/>
        </w:rPr>
      </w:pPr>
    </w:p>
    <w:p w:rsidR="007B7405" w:rsidRPr="00041573" w:rsidRDefault="007B7405" w:rsidP="007B7405">
      <w:pPr>
        <w:rPr>
          <w:color w:val="000000"/>
        </w:rPr>
      </w:pPr>
      <w:r>
        <w:rPr>
          <w:color w:val="000000"/>
          <w:sz w:val="28"/>
          <w:szCs w:val="28"/>
        </w:rPr>
        <w:tab/>
      </w:r>
      <w:r w:rsidRPr="00041573">
        <w:rPr>
          <w:color w:val="000000"/>
        </w:rPr>
        <w:t>Harita Kadastro Teknikeri</w:t>
      </w:r>
      <w:r w:rsidR="00041573">
        <w:rPr>
          <w:color w:val="000000"/>
        </w:rPr>
        <w:tab/>
      </w:r>
      <w:r w:rsidR="00041573">
        <w:rPr>
          <w:color w:val="000000"/>
        </w:rPr>
        <w:tab/>
      </w:r>
      <w:r w:rsidRPr="00041573">
        <w:rPr>
          <w:color w:val="000000"/>
        </w:rPr>
        <w:tab/>
      </w:r>
      <w:r w:rsidRPr="00041573">
        <w:rPr>
          <w:color w:val="000000"/>
        </w:rPr>
        <w:tab/>
        <w:t>: 1 Memur</w:t>
      </w:r>
    </w:p>
    <w:p w:rsidR="007B7405" w:rsidRPr="00041573" w:rsidRDefault="007B7405" w:rsidP="007B7405">
      <w:pPr>
        <w:rPr>
          <w:color w:val="000000"/>
        </w:rPr>
      </w:pPr>
    </w:p>
    <w:p w:rsidR="007B7405" w:rsidRPr="00041573" w:rsidRDefault="007B7405" w:rsidP="007B7405">
      <w:pPr>
        <w:rPr>
          <w:color w:val="000000"/>
        </w:rPr>
      </w:pPr>
      <w:r w:rsidRPr="00041573">
        <w:rPr>
          <w:color w:val="000000"/>
        </w:rPr>
        <w:tab/>
        <w:t>Daimi İşçi Statüsünde</w:t>
      </w:r>
      <w:r w:rsidRPr="00041573">
        <w:rPr>
          <w:color w:val="000000"/>
        </w:rPr>
        <w:tab/>
      </w:r>
      <w:r w:rsidRPr="00041573">
        <w:rPr>
          <w:color w:val="000000"/>
        </w:rPr>
        <w:tab/>
      </w:r>
      <w:r w:rsidRPr="00041573">
        <w:rPr>
          <w:color w:val="000000"/>
        </w:rPr>
        <w:tab/>
      </w:r>
      <w:r w:rsidRPr="00041573">
        <w:rPr>
          <w:color w:val="000000"/>
        </w:rPr>
        <w:tab/>
      </w:r>
      <w:r w:rsidRPr="00041573">
        <w:rPr>
          <w:color w:val="000000"/>
        </w:rPr>
        <w:tab/>
        <w:t>: 4 İşçi</w:t>
      </w:r>
    </w:p>
    <w:p w:rsidR="007B7405" w:rsidRPr="00041573" w:rsidRDefault="007B7405" w:rsidP="007B7405">
      <w:pPr>
        <w:rPr>
          <w:color w:val="000000"/>
        </w:rPr>
      </w:pPr>
    </w:p>
    <w:p w:rsidR="007B7405" w:rsidRPr="000D20B8" w:rsidRDefault="007B7405" w:rsidP="007B7405">
      <w:pPr>
        <w:rPr>
          <w:color w:val="FF0000"/>
        </w:rPr>
      </w:pPr>
      <w:r w:rsidRPr="00041573">
        <w:rPr>
          <w:color w:val="000000"/>
        </w:rPr>
        <w:tab/>
        <w:t>Hizmet Alım İhalesi Yoluyla Çalışan</w:t>
      </w:r>
      <w:r w:rsidRPr="00041573">
        <w:rPr>
          <w:color w:val="000000"/>
        </w:rPr>
        <w:tab/>
      </w:r>
      <w:r w:rsidRPr="00041573">
        <w:rPr>
          <w:color w:val="000000"/>
        </w:rPr>
        <w:tab/>
        <w:t xml:space="preserve">: </w:t>
      </w:r>
      <w:r w:rsidR="000D20B8">
        <w:rPr>
          <w:color w:val="000000"/>
        </w:rPr>
        <w:t>-</w:t>
      </w:r>
    </w:p>
    <w:p w:rsidR="007B7405" w:rsidRPr="000D20B8" w:rsidRDefault="007B7405" w:rsidP="007B7405">
      <w:pPr>
        <w:rPr>
          <w:color w:val="FF0000"/>
        </w:rPr>
      </w:pPr>
      <w:r w:rsidRPr="000D20B8">
        <w:rPr>
          <w:color w:val="FF0000"/>
        </w:rPr>
        <w:tab/>
      </w:r>
    </w:p>
    <w:p w:rsidR="007B7405" w:rsidRPr="006E60A9" w:rsidRDefault="007B7405" w:rsidP="00041573">
      <w:pPr>
        <w:ind w:firstLine="708"/>
        <w:rPr>
          <w:b/>
          <w:shadow/>
          <w:color w:val="000000"/>
          <w:u w:val="single"/>
        </w:rPr>
      </w:pPr>
      <w:r w:rsidRPr="006E60A9">
        <w:rPr>
          <w:b/>
          <w:color w:val="000000"/>
        </w:rPr>
        <w:t>TOPLAM</w:t>
      </w:r>
      <w:r w:rsidR="000D20B8" w:rsidRPr="006E60A9">
        <w:rPr>
          <w:b/>
          <w:color w:val="000000"/>
        </w:rPr>
        <w:tab/>
      </w:r>
      <w:r w:rsidR="000D20B8" w:rsidRPr="006E60A9">
        <w:rPr>
          <w:b/>
          <w:color w:val="000000"/>
        </w:rPr>
        <w:tab/>
      </w:r>
      <w:r w:rsidR="000D20B8" w:rsidRPr="006E60A9">
        <w:rPr>
          <w:b/>
          <w:color w:val="000000"/>
        </w:rPr>
        <w:tab/>
      </w:r>
      <w:r w:rsidR="000D20B8" w:rsidRPr="006E60A9">
        <w:rPr>
          <w:b/>
          <w:color w:val="000000"/>
        </w:rPr>
        <w:tab/>
      </w:r>
      <w:r w:rsidR="000D20B8" w:rsidRPr="006E60A9">
        <w:rPr>
          <w:b/>
          <w:color w:val="000000"/>
        </w:rPr>
        <w:tab/>
      </w:r>
      <w:r w:rsidR="000D20B8" w:rsidRPr="006E60A9">
        <w:rPr>
          <w:b/>
          <w:color w:val="000000"/>
        </w:rPr>
        <w:tab/>
      </w:r>
      <w:r w:rsidRPr="006E60A9">
        <w:rPr>
          <w:b/>
          <w:color w:val="000000"/>
        </w:rPr>
        <w:t>:</w:t>
      </w:r>
      <w:r w:rsidR="000D20B8" w:rsidRPr="006E60A9">
        <w:rPr>
          <w:b/>
          <w:color w:val="000000"/>
        </w:rPr>
        <w:t xml:space="preserve"> 5</w:t>
      </w:r>
      <w:r w:rsidRPr="006E60A9">
        <w:rPr>
          <w:b/>
          <w:color w:val="000000"/>
        </w:rPr>
        <w:t xml:space="preserve"> Personel</w:t>
      </w:r>
    </w:p>
    <w:p w:rsidR="007B7405" w:rsidRDefault="007B7405" w:rsidP="007B7405">
      <w:pPr>
        <w:rPr>
          <w:shadow/>
          <w:sz w:val="28"/>
          <w:szCs w:val="28"/>
        </w:rPr>
      </w:pPr>
    </w:p>
    <w:p w:rsidR="007B7405" w:rsidRDefault="007B7405" w:rsidP="007B7405">
      <w:pPr>
        <w:rPr>
          <w:shadow/>
          <w:sz w:val="28"/>
          <w:szCs w:val="28"/>
        </w:rPr>
      </w:pPr>
    </w:p>
    <w:p w:rsidR="00041573" w:rsidRDefault="00041573" w:rsidP="007B7405">
      <w:pPr>
        <w:rPr>
          <w:shadow/>
          <w:sz w:val="28"/>
          <w:szCs w:val="28"/>
        </w:rPr>
      </w:pPr>
    </w:p>
    <w:p w:rsidR="00041573" w:rsidRDefault="00041573" w:rsidP="007B7405">
      <w:pPr>
        <w:rPr>
          <w:shadow/>
          <w:sz w:val="28"/>
          <w:szCs w:val="28"/>
        </w:rPr>
      </w:pPr>
    </w:p>
    <w:p w:rsidR="00041573" w:rsidRDefault="00041573" w:rsidP="007B7405">
      <w:pPr>
        <w:rPr>
          <w:shadow/>
          <w:sz w:val="28"/>
          <w:szCs w:val="28"/>
        </w:rPr>
      </w:pPr>
    </w:p>
    <w:p w:rsidR="00041573" w:rsidRDefault="00041573" w:rsidP="007B7405">
      <w:pPr>
        <w:rPr>
          <w:shadow/>
          <w:sz w:val="28"/>
          <w:szCs w:val="28"/>
        </w:rPr>
      </w:pPr>
    </w:p>
    <w:p w:rsidR="00041573" w:rsidRDefault="00041573" w:rsidP="007B7405">
      <w:pPr>
        <w:rPr>
          <w:shadow/>
          <w:sz w:val="28"/>
          <w:szCs w:val="28"/>
        </w:rPr>
      </w:pPr>
    </w:p>
    <w:p w:rsidR="00041573" w:rsidRPr="00041573" w:rsidRDefault="00041573" w:rsidP="007B7405">
      <w:pPr>
        <w:rPr>
          <w:shadow/>
          <w:sz w:val="6"/>
          <w:szCs w:val="6"/>
        </w:rPr>
      </w:pPr>
    </w:p>
    <w:p w:rsidR="007B7405" w:rsidRPr="00041573" w:rsidRDefault="00041573" w:rsidP="00041573">
      <w:pPr>
        <w:jc w:val="center"/>
        <w:rPr>
          <w:b/>
        </w:rPr>
      </w:pPr>
      <w:r>
        <w:rPr>
          <w:b/>
        </w:rPr>
        <w:lastRenderedPageBreak/>
        <w:t>YAPILAN ÇALIŞMALAR</w:t>
      </w:r>
    </w:p>
    <w:p w:rsidR="007B7405" w:rsidRPr="00180A8F" w:rsidRDefault="007B7405" w:rsidP="007B7405">
      <w:pPr>
        <w:jc w:val="both"/>
        <w:rPr>
          <w:color w:val="000000"/>
          <w:sz w:val="16"/>
          <w:szCs w:val="16"/>
        </w:rPr>
      </w:pPr>
    </w:p>
    <w:p w:rsidR="000D20B8" w:rsidRPr="006E60A9" w:rsidRDefault="000D20B8" w:rsidP="000D20B8">
      <w:pPr>
        <w:ind w:firstLine="708"/>
        <w:jc w:val="both"/>
        <w:rPr>
          <w:color w:val="000000"/>
        </w:rPr>
      </w:pPr>
      <w:r w:rsidRPr="006E60A9">
        <w:rPr>
          <w:b/>
          <w:color w:val="000000"/>
        </w:rPr>
        <w:t>1-</w:t>
      </w:r>
      <w:r w:rsidRPr="006E60A9">
        <w:rPr>
          <w:color w:val="000000"/>
        </w:rPr>
        <w:t xml:space="preserve"> Beldemiz içerisinde oluşan su ve kanalizasyon arızaları zamanında müdahale edilerek tamiratları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Pr="006E60A9">
        <w:rPr>
          <w:color w:val="000000"/>
        </w:rPr>
        <w:t xml:space="preserve"> Fen İşleri Memurluğunca 2014 yılı içerisinde 2 adet yapı ruhsatı, 4 adet yapı kullanma izin belgesi tanzim edilmiştir.</w:t>
      </w:r>
    </w:p>
    <w:p w:rsidR="000D20B8" w:rsidRPr="006E60A9" w:rsidRDefault="000D20B8" w:rsidP="000D20B8">
      <w:pPr>
        <w:jc w:val="both"/>
        <w:rPr>
          <w:color w:val="000000"/>
        </w:rPr>
      </w:pPr>
      <w:r w:rsidRPr="006E60A9">
        <w:rPr>
          <w:color w:val="000000"/>
        </w:rPr>
        <w:t xml:space="preserve"> </w:t>
      </w:r>
    </w:p>
    <w:p w:rsidR="000D20B8" w:rsidRPr="006E60A9" w:rsidRDefault="000D20B8" w:rsidP="000D20B8">
      <w:pPr>
        <w:ind w:firstLine="708"/>
        <w:jc w:val="both"/>
        <w:rPr>
          <w:color w:val="000000"/>
        </w:rPr>
      </w:pPr>
      <w:r w:rsidRPr="006E60A9">
        <w:rPr>
          <w:b/>
          <w:color w:val="000000"/>
        </w:rPr>
        <w:t>3-</w:t>
      </w:r>
      <w:r w:rsidRPr="006E60A9">
        <w:rPr>
          <w:color w:val="000000"/>
        </w:rPr>
        <w:t>Belde içerisinde muhtelif yerlerinde yağmurlar sonucu bozulan yollara mıcır serilmiştir.</w:t>
      </w:r>
    </w:p>
    <w:p w:rsidR="000D20B8" w:rsidRPr="006E60A9" w:rsidRDefault="000D20B8" w:rsidP="000D20B8">
      <w:pPr>
        <w:rPr>
          <w:color w:val="000000"/>
        </w:rPr>
      </w:pPr>
    </w:p>
    <w:p w:rsidR="000D20B8" w:rsidRPr="006E60A9" w:rsidRDefault="000D20B8" w:rsidP="000D20B8">
      <w:pPr>
        <w:ind w:firstLine="708"/>
        <w:jc w:val="both"/>
        <w:rPr>
          <w:color w:val="000000"/>
        </w:rPr>
      </w:pPr>
      <w:r w:rsidRPr="006E60A9">
        <w:rPr>
          <w:b/>
          <w:color w:val="000000"/>
        </w:rPr>
        <w:t>4-</w:t>
      </w:r>
      <w:r w:rsidRPr="006E60A9">
        <w:rPr>
          <w:color w:val="000000"/>
        </w:rPr>
        <w:t>Belde içerisinde bulunan yağmur sularının atılmasını sağlayan kanalların temizliği belirli aralıklarla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5-</w:t>
      </w:r>
      <w:r w:rsidRPr="006E60A9">
        <w:rPr>
          <w:color w:val="000000"/>
        </w:rPr>
        <w:t xml:space="preserve"> Su hattında oluşan arızalar aynı gün içerisinde vatandaşa su </w:t>
      </w:r>
      <w:r w:rsidR="00ED64E7">
        <w:rPr>
          <w:color w:val="000000"/>
        </w:rPr>
        <w:t>eksikliği yansıtılmadan</w:t>
      </w:r>
      <w:r w:rsidRPr="006E60A9">
        <w:rPr>
          <w:color w:val="000000"/>
        </w:rPr>
        <w:t xml:space="preserve"> yaptırılmıştır.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6-</w:t>
      </w:r>
      <w:r w:rsidRPr="006E60A9">
        <w:rPr>
          <w:color w:val="000000"/>
        </w:rPr>
        <w:t xml:space="preserve"> Belde girişimizdeki çimler belirli aralıklarla biçim ve temizliği yaptırılmıştır.</w:t>
      </w:r>
    </w:p>
    <w:p w:rsidR="000D20B8" w:rsidRPr="006E60A9" w:rsidRDefault="000D20B8" w:rsidP="000D20B8">
      <w:pPr>
        <w:ind w:firstLine="708"/>
        <w:jc w:val="both"/>
        <w:rPr>
          <w:color w:val="000000"/>
        </w:rPr>
      </w:pPr>
      <w:r w:rsidRPr="006E60A9">
        <w:rPr>
          <w:b/>
          <w:color w:val="000000"/>
        </w:rPr>
        <w:t>7-</w:t>
      </w:r>
      <w:r w:rsidRPr="006E60A9">
        <w:rPr>
          <w:color w:val="000000"/>
        </w:rPr>
        <w:t>Belde içerisindeki asfalt yolun bozulan kesimlerine sıcak asfalt getirilerek dolgu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8-</w:t>
      </w:r>
      <w:r w:rsidRPr="006E60A9">
        <w:rPr>
          <w:color w:val="000000"/>
        </w:rPr>
        <w:t>Vatandaşlarımızın özellikle yazın sıtma hastalığına yakalanmaması amacıyla belirli aralıklarla ilaçlama yaptırılmıştır.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9-</w:t>
      </w:r>
      <w:r w:rsidRPr="006E60A9">
        <w:rPr>
          <w:color w:val="000000"/>
        </w:rPr>
        <w:t>Belde içerisindeki çöpler aksatılmasan ,  zamanında belediyemiz çöp toplama personelleri tara</w:t>
      </w:r>
      <w:r w:rsidR="00ED64E7">
        <w:rPr>
          <w:color w:val="000000"/>
        </w:rPr>
        <w:t>fından toplanmış</w:t>
      </w:r>
      <w:r w:rsidRPr="006E60A9">
        <w:rPr>
          <w:color w:val="000000"/>
        </w:rPr>
        <w:t xml:space="preserve"> ve süpürülmüştür.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10-</w:t>
      </w:r>
      <w:r w:rsidRPr="006E60A9">
        <w:rPr>
          <w:color w:val="000000"/>
        </w:rPr>
        <w:t>İçme ve kullanma suyu depolarının periyodik bakım,</w:t>
      </w:r>
      <w:r w:rsidR="00ED64E7">
        <w:rPr>
          <w:color w:val="000000"/>
        </w:rPr>
        <w:t xml:space="preserve"> </w:t>
      </w:r>
      <w:r w:rsidRPr="006E60A9">
        <w:rPr>
          <w:color w:val="000000"/>
        </w:rPr>
        <w:t>onarım ve günlük olarak klorlanması düzenli olarak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1</w:t>
      </w:r>
      <w:r w:rsidR="000F6CC9">
        <w:rPr>
          <w:b/>
          <w:color w:val="000000"/>
        </w:rPr>
        <w:t>1</w:t>
      </w:r>
      <w:r w:rsidRPr="006E60A9">
        <w:rPr>
          <w:color w:val="000000"/>
        </w:rPr>
        <w:t>-Belde içerisindeki eksik çöp konteynerları sayılarak yerine 30 adet yeni çöp konteyneri konulmuş olup çöp konteynersiz sokak bırakılmamıştır.</w:t>
      </w:r>
    </w:p>
    <w:p w:rsidR="000D20B8" w:rsidRPr="006E60A9" w:rsidRDefault="000D20B8" w:rsidP="000D20B8">
      <w:pPr>
        <w:jc w:val="both"/>
        <w:rPr>
          <w:b/>
          <w:color w:val="000000"/>
        </w:rPr>
      </w:pPr>
    </w:p>
    <w:p w:rsidR="000D20B8" w:rsidRPr="006E60A9" w:rsidRDefault="000D20B8" w:rsidP="000D20B8">
      <w:pPr>
        <w:ind w:firstLine="708"/>
        <w:jc w:val="both"/>
        <w:rPr>
          <w:color w:val="000000"/>
        </w:rPr>
      </w:pPr>
      <w:r w:rsidRPr="006E60A9">
        <w:rPr>
          <w:b/>
          <w:color w:val="000000"/>
        </w:rPr>
        <w:t>1</w:t>
      </w:r>
      <w:r w:rsidR="000F6CC9">
        <w:rPr>
          <w:b/>
          <w:color w:val="000000"/>
        </w:rPr>
        <w:t>2</w:t>
      </w:r>
      <w:r w:rsidRPr="006E60A9">
        <w:rPr>
          <w:color w:val="000000"/>
        </w:rPr>
        <w:t>-Belde meydanları düzenli olarak itfaiye aracımız ve fen işleri ekibimizle temizlenip yıkanmıştır.</w:t>
      </w:r>
    </w:p>
    <w:p w:rsidR="000D20B8" w:rsidRPr="006E60A9" w:rsidRDefault="000D20B8" w:rsidP="000D20B8">
      <w:pPr>
        <w:jc w:val="both"/>
        <w:rPr>
          <w:b/>
          <w:color w:val="000000"/>
        </w:rPr>
      </w:pPr>
    </w:p>
    <w:p w:rsidR="000D20B8" w:rsidRPr="006E60A9" w:rsidRDefault="000D20B8" w:rsidP="000D20B8">
      <w:pPr>
        <w:ind w:firstLine="708"/>
        <w:jc w:val="both"/>
        <w:rPr>
          <w:color w:val="000000"/>
        </w:rPr>
      </w:pPr>
      <w:r w:rsidRPr="006E60A9">
        <w:rPr>
          <w:b/>
          <w:color w:val="000000"/>
        </w:rPr>
        <w:t>1</w:t>
      </w:r>
      <w:r w:rsidR="000F6CC9">
        <w:rPr>
          <w:b/>
          <w:color w:val="000000"/>
        </w:rPr>
        <w:t>3</w:t>
      </w:r>
      <w:r w:rsidRPr="006E60A9">
        <w:rPr>
          <w:color w:val="000000"/>
        </w:rPr>
        <w:t>-Süle girişine istinad duvarı yapılmıştır.</w:t>
      </w:r>
    </w:p>
    <w:p w:rsidR="000D20B8" w:rsidRPr="006E60A9" w:rsidRDefault="000D20B8" w:rsidP="000D20B8">
      <w:pPr>
        <w:jc w:val="both"/>
        <w:rPr>
          <w:b/>
          <w:color w:val="000000"/>
        </w:rPr>
      </w:pPr>
    </w:p>
    <w:p w:rsidR="000D20B8" w:rsidRPr="006E60A9" w:rsidRDefault="000D20B8" w:rsidP="000D20B8">
      <w:pPr>
        <w:ind w:firstLine="708"/>
        <w:jc w:val="both"/>
        <w:rPr>
          <w:color w:val="000000"/>
        </w:rPr>
      </w:pPr>
      <w:r w:rsidRPr="006E60A9">
        <w:rPr>
          <w:b/>
          <w:color w:val="000000"/>
        </w:rPr>
        <w:t>1</w:t>
      </w:r>
      <w:r w:rsidR="000F6CC9">
        <w:rPr>
          <w:b/>
          <w:color w:val="000000"/>
        </w:rPr>
        <w:t>4</w:t>
      </w:r>
      <w:r w:rsidRPr="006E60A9">
        <w:rPr>
          <w:color w:val="000000"/>
        </w:rPr>
        <w:t>-Süle meydanında yıkım kararı bulunan eski köy kahvesi yıkılmıştı.Yerine parke taşı döşenmiştir.</w:t>
      </w:r>
    </w:p>
    <w:p w:rsidR="000D20B8" w:rsidRPr="006E60A9" w:rsidRDefault="000D20B8" w:rsidP="000D20B8">
      <w:pPr>
        <w:jc w:val="both"/>
        <w:rPr>
          <w:b/>
          <w:color w:val="000000"/>
        </w:rPr>
      </w:pPr>
    </w:p>
    <w:p w:rsidR="000D20B8" w:rsidRPr="006E60A9" w:rsidRDefault="000D20B8" w:rsidP="000D20B8">
      <w:pPr>
        <w:ind w:firstLine="708"/>
        <w:jc w:val="both"/>
        <w:rPr>
          <w:color w:val="000000"/>
        </w:rPr>
      </w:pPr>
      <w:r w:rsidRPr="006E60A9">
        <w:rPr>
          <w:b/>
          <w:color w:val="000000"/>
        </w:rPr>
        <w:t>1</w:t>
      </w:r>
      <w:r w:rsidR="000F6CC9">
        <w:rPr>
          <w:b/>
          <w:color w:val="000000"/>
        </w:rPr>
        <w:t>5</w:t>
      </w:r>
      <w:r w:rsidRPr="006E60A9">
        <w:rPr>
          <w:color w:val="000000"/>
        </w:rPr>
        <w:t>-Belediye Hizmet Binamızın alt katında bulunan Kapalı Düğün Salonuna bakım yapılarak kullanılabilir temiz bir düğün salonu haline getirilmiştir.</w:t>
      </w:r>
    </w:p>
    <w:p w:rsidR="000D20B8" w:rsidRPr="006E60A9" w:rsidRDefault="000D20B8" w:rsidP="000D20B8">
      <w:pPr>
        <w:jc w:val="both"/>
        <w:rPr>
          <w:b/>
          <w:color w:val="000000"/>
        </w:rPr>
      </w:pPr>
    </w:p>
    <w:p w:rsidR="000D20B8" w:rsidRPr="006E60A9" w:rsidRDefault="000F6CC9" w:rsidP="000D20B8">
      <w:pPr>
        <w:ind w:firstLine="708"/>
        <w:jc w:val="both"/>
        <w:rPr>
          <w:color w:val="000000"/>
        </w:rPr>
      </w:pPr>
      <w:r>
        <w:rPr>
          <w:b/>
          <w:color w:val="000000"/>
        </w:rPr>
        <w:t>16</w:t>
      </w:r>
      <w:r w:rsidR="000D20B8" w:rsidRPr="006E60A9">
        <w:rPr>
          <w:b/>
          <w:color w:val="000000"/>
        </w:rPr>
        <w:t>-</w:t>
      </w:r>
      <w:r w:rsidR="000D20B8" w:rsidRPr="006E60A9">
        <w:rPr>
          <w:color w:val="000000"/>
        </w:rPr>
        <w:t>Terzialan Göletimizde bulunan belediyemize ait arazi üzerinde bulunan eski harabe durumda ki bina yerine Şehit Bnb.Ercan KURT Sosyal Tesileri yaptırılmak üzere yıkılmıştır.</w:t>
      </w:r>
    </w:p>
    <w:p w:rsidR="000D20B8" w:rsidRPr="006E60A9" w:rsidRDefault="000D20B8" w:rsidP="000D20B8">
      <w:pPr>
        <w:jc w:val="both"/>
        <w:rPr>
          <w:color w:val="000000"/>
        </w:rPr>
      </w:pPr>
    </w:p>
    <w:p w:rsidR="000D20B8" w:rsidRPr="006E60A9" w:rsidRDefault="000F6CC9" w:rsidP="000D20B8">
      <w:pPr>
        <w:ind w:firstLine="708"/>
        <w:jc w:val="both"/>
        <w:rPr>
          <w:color w:val="000000"/>
        </w:rPr>
      </w:pPr>
      <w:r>
        <w:rPr>
          <w:b/>
          <w:color w:val="000000"/>
        </w:rPr>
        <w:t>17</w:t>
      </w:r>
      <w:r w:rsidR="000D20B8" w:rsidRPr="006E60A9">
        <w:rPr>
          <w:b/>
          <w:color w:val="000000"/>
        </w:rPr>
        <w:t>-</w:t>
      </w:r>
      <w:r w:rsidR="000D20B8" w:rsidRPr="006E60A9">
        <w:rPr>
          <w:color w:val="000000"/>
        </w:rPr>
        <w:t>2.Nolu Cami önünde ki kaldırım yerinden tamamen kaldırılarak yeniden döşenmiştir.</w:t>
      </w:r>
    </w:p>
    <w:p w:rsidR="000D20B8" w:rsidRPr="006E60A9" w:rsidRDefault="000D20B8" w:rsidP="000D20B8">
      <w:pPr>
        <w:ind w:firstLine="708"/>
        <w:jc w:val="both"/>
        <w:rPr>
          <w:color w:val="000000"/>
        </w:rPr>
      </w:pPr>
    </w:p>
    <w:p w:rsidR="000D20B8" w:rsidRPr="006E60A9" w:rsidRDefault="000D20B8" w:rsidP="000D20B8">
      <w:pPr>
        <w:ind w:firstLine="708"/>
        <w:jc w:val="both"/>
        <w:rPr>
          <w:color w:val="000000"/>
        </w:rPr>
      </w:pPr>
    </w:p>
    <w:p w:rsidR="000D20B8" w:rsidRDefault="000D20B8" w:rsidP="000D20B8">
      <w:pPr>
        <w:jc w:val="both"/>
        <w:rPr>
          <w:color w:val="000000"/>
        </w:rPr>
      </w:pPr>
    </w:p>
    <w:p w:rsidR="000F6CC9" w:rsidRDefault="000F6CC9" w:rsidP="000D20B8">
      <w:pPr>
        <w:jc w:val="both"/>
        <w:rPr>
          <w:color w:val="000000"/>
        </w:rPr>
      </w:pPr>
    </w:p>
    <w:p w:rsidR="000F6CC9" w:rsidRDefault="000F6CC9" w:rsidP="000D20B8">
      <w:pPr>
        <w:jc w:val="both"/>
        <w:rPr>
          <w:color w:val="000000"/>
        </w:rPr>
      </w:pPr>
    </w:p>
    <w:p w:rsidR="00E80813" w:rsidRPr="006E60A9" w:rsidRDefault="00E80813" w:rsidP="000D20B8">
      <w:pPr>
        <w:jc w:val="both"/>
        <w:rPr>
          <w:color w:val="000000"/>
        </w:rPr>
      </w:pPr>
    </w:p>
    <w:p w:rsidR="000D20B8" w:rsidRPr="006E60A9" w:rsidRDefault="000D20B8" w:rsidP="000D20B8">
      <w:pPr>
        <w:ind w:firstLine="708"/>
        <w:jc w:val="both"/>
        <w:rPr>
          <w:color w:val="000000"/>
        </w:rPr>
      </w:pPr>
      <w:r w:rsidRPr="006E60A9">
        <w:rPr>
          <w:b/>
          <w:color w:val="000000"/>
        </w:rPr>
        <w:lastRenderedPageBreak/>
        <w:t>1</w:t>
      </w:r>
      <w:r w:rsidR="000F6CC9">
        <w:rPr>
          <w:b/>
          <w:color w:val="000000"/>
        </w:rPr>
        <w:t>8</w:t>
      </w:r>
      <w:r w:rsidR="000F6CC9">
        <w:rPr>
          <w:color w:val="000000"/>
        </w:rPr>
        <w:t>-Haş</w:t>
      </w:r>
      <w:r w:rsidRPr="006E60A9">
        <w:rPr>
          <w:color w:val="000000"/>
        </w:rPr>
        <w:t>lamalık mevkiinde bulunan belediyemiz şantiyesinin etrafına çit tel çektirilmiştir.</w:t>
      </w:r>
    </w:p>
    <w:p w:rsidR="000D20B8" w:rsidRPr="006E60A9" w:rsidRDefault="000D20B8" w:rsidP="000D20B8">
      <w:pPr>
        <w:jc w:val="both"/>
        <w:rPr>
          <w:color w:val="000000"/>
        </w:rPr>
      </w:pPr>
    </w:p>
    <w:p w:rsidR="000D20B8" w:rsidRPr="006E60A9" w:rsidRDefault="000F6CC9" w:rsidP="000D20B8">
      <w:pPr>
        <w:ind w:firstLine="708"/>
        <w:jc w:val="both"/>
        <w:rPr>
          <w:color w:val="000000"/>
        </w:rPr>
      </w:pPr>
      <w:r>
        <w:rPr>
          <w:b/>
          <w:color w:val="000000"/>
        </w:rPr>
        <w:t>19</w:t>
      </w:r>
      <w:r w:rsidR="000D20B8" w:rsidRPr="006E60A9">
        <w:rPr>
          <w:b/>
          <w:color w:val="000000"/>
        </w:rPr>
        <w:t>-</w:t>
      </w:r>
      <w:r w:rsidR="000D20B8" w:rsidRPr="006E60A9">
        <w:rPr>
          <w:color w:val="000000"/>
        </w:rPr>
        <w:t>Belediye Hizmet Binamızın içi ve dışı boyatılmıştır.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0</w:t>
      </w:r>
      <w:r w:rsidRPr="006E60A9">
        <w:rPr>
          <w:color w:val="000000"/>
        </w:rPr>
        <w:t>-Bağlar Sokağı Dr.Hacı İbrahim Bodur Caddesine bağlayan kısımda yağmur suyu gideri çalışmaları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1</w:t>
      </w:r>
      <w:r w:rsidRPr="006E60A9">
        <w:rPr>
          <w:color w:val="000000"/>
        </w:rPr>
        <w:t>-Eski ilkokulun bahçesine yağmur sularının taşınması için rögar ve koruge boru döşenmiştir.</w:t>
      </w:r>
    </w:p>
    <w:p w:rsidR="000D20B8" w:rsidRPr="006E60A9" w:rsidRDefault="000D20B8" w:rsidP="000D20B8">
      <w:pPr>
        <w:ind w:firstLine="708"/>
        <w:jc w:val="both"/>
        <w:rPr>
          <w:color w:val="000000"/>
        </w:rPr>
      </w:pPr>
      <w:r w:rsidRPr="006E60A9">
        <w:rPr>
          <w:b/>
          <w:color w:val="000000"/>
        </w:rPr>
        <w:t>2</w:t>
      </w:r>
      <w:r w:rsidR="000F6CC9">
        <w:rPr>
          <w:b/>
          <w:color w:val="000000"/>
        </w:rPr>
        <w:t>2</w:t>
      </w:r>
      <w:r w:rsidRPr="006E60A9">
        <w:rPr>
          <w:color w:val="000000"/>
        </w:rPr>
        <w:t>-Yeni cami karşısına 8 cm kilitli parke taşı döşenmiştir.</w:t>
      </w:r>
    </w:p>
    <w:p w:rsidR="000D20B8" w:rsidRPr="006E60A9" w:rsidRDefault="000D20B8" w:rsidP="000D20B8">
      <w:pPr>
        <w:jc w:val="both"/>
        <w:rPr>
          <w:color w:val="000000"/>
        </w:rPr>
      </w:pPr>
    </w:p>
    <w:p w:rsidR="000D20B8" w:rsidRPr="006E60A9" w:rsidRDefault="000F6CC9" w:rsidP="000D20B8">
      <w:pPr>
        <w:ind w:firstLine="708"/>
        <w:jc w:val="both"/>
        <w:rPr>
          <w:color w:val="000000"/>
        </w:rPr>
      </w:pPr>
      <w:r>
        <w:rPr>
          <w:b/>
          <w:color w:val="000000"/>
        </w:rPr>
        <w:t>23</w:t>
      </w:r>
      <w:r w:rsidR="000D20B8" w:rsidRPr="006E60A9">
        <w:rPr>
          <w:b/>
          <w:color w:val="000000"/>
        </w:rPr>
        <w:t>-</w:t>
      </w:r>
      <w:r w:rsidR="000D20B8" w:rsidRPr="006E60A9">
        <w:rPr>
          <w:color w:val="000000"/>
        </w:rPr>
        <w:t>Belediyemiz Kapalı Düğün salonuna 200 sandalye,40 masa,30 m2 zebra perde ve ses sistemi alınmıştır.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4</w:t>
      </w:r>
      <w:r w:rsidRPr="006E60A9">
        <w:rPr>
          <w:color w:val="000000"/>
        </w:rPr>
        <w:t>-Eski ilkokulun bahçesinde ki kırık dökük boyasız park sökülerek kullanılabilir hale getirilip belediyemiz açık düğün salonu yanına konulmuştur.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5</w:t>
      </w:r>
      <w:r w:rsidRPr="006E60A9">
        <w:rPr>
          <w:color w:val="000000"/>
        </w:rPr>
        <w:t>-Belde içerisindeki açılmasında herhangi bir engel olmayan imar yolları açılmıştır.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6</w:t>
      </w:r>
      <w:r w:rsidRPr="006E60A9">
        <w:rPr>
          <w:color w:val="000000"/>
        </w:rPr>
        <w:t>-Belediye Hizmet Binamızın yanına Açık Düğün Salonu yaptırılmıştır.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7</w:t>
      </w:r>
      <w:r w:rsidRPr="006E60A9">
        <w:rPr>
          <w:color w:val="000000"/>
        </w:rPr>
        <w:t>-Genç,Yaşlı,Kadın ve Erkeklerimize gezi programları düzenlenmiştir.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2</w:t>
      </w:r>
      <w:r w:rsidR="000F6CC9">
        <w:rPr>
          <w:b/>
          <w:color w:val="000000"/>
        </w:rPr>
        <w:t>8</w:t>
      </w:r>
      <w:r w:rsidRPr="006E60A9">
        <w:rPr>
          <w:color w:val="000000"/>
        </w:rPr>
        <w:t>-Kanalizasyonu olmayan sokaklarımıza kanalizasyon çekilmiştir.</w:t>
      </w:r>
    </w:p>
    <w:p w:rsidR="000D20B8" w:rsidRPr="006E60A9" w:rsidRDefault="000D20B8" w:rsidP="000D20B8">
      <w:pPr>
        <w:jc w:val="both"/>
        <w:rPr>
          <w:color w:val="000000"/>
        </w:rPr>
      </w:pPr>
    </w:p>
    <w:p w:rsidR="000D20B8" w:rsidRPr="006E60A9" w:rsidRDefault="000F6CC9" w:rsidP="000D20B8">
      <w:pPr>
        <w:ind w:firstLine="708"/>
        <w:jc w:val="both"/>
        <w:rPr>
          <w:color w:val="000000"/>
        </w:rPr>
      </w:pPr>
      <w:r>
        <w:rPr>
          <w:b/>
          <w:color w:val="000000"/>
        </w:rPr>
        <w:t>29</w:t>
      </w:r>
      <w:r w:rsidR="000D20B8" w:rsidRPr="006E60A9">
        <w:rPr>
          <w:color w:val="000000"/>
        </w:rPr>
        <w:t>-Belediye yanına kapalı halı saha yapılması planlanan alan tesviye çalışmaları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0</w:t>
      </w:r>
      <w:r w:rsidRPr="006E60A9">
        <w:rPr>
          <w:color w:val="000000"/>
        </w:rPr>
        <w:t>-Mezarlıklarımızın temizliği düzenli olarak yaptırılmıştır.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1</w:t>
      </w:r>
      <w:r w:rsidRPr="006E60A9">
        <w:rPr>
          <w:color w:val="000000"/>
        </w:rPr>
        <w:t>-Logosu olmayan belediyemize logo yarışması düzenlenip belediye meclisimizce logo belirlenmiştir.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2</w:t>
      </w:r>
      <w:r w:rsidRPr="006E60A9">
        <w:rPr>
          <w:color w:val="000000"/>
        </w:rPr>
        <w:t>-Belediyemiz ile su depo ve pompaları arasına telsiz sistemi kurulmuştur.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3</w:t>
      </w:r>
      <w:r w:rsidRPr="006E60A9">
        <w:rPr>
          <w:color w:val="000000"/>
        </w:rPr>
        <w:t>-Belediye hizmet binası çevre düzenlemesi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4</w:t>
      </w:r>
      <w:r w:rsidRPr="006E60A9">
        <w:rPr>
          <w:color w:val="000000"/>
        </w:rPr>
        <w:t xml:space="preserve">-Küçük ayazma ve kocaçınarlara </w:t>
      </w:r>
      <w:r w:rsidR="000F6CC9">
        <w:rPr>
          <w:color w:val="000000"/>
        </w:rPr>
        <w:t>piknik alanları oluşturulması çalışmaları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5</w:t>
      </w:r>
      <w:r w:rsidRPr="006E60A9">
        <w:rPr>
          <w:color w:val="000000"/>
        </w:rPr>
        <w:t>-Okulun içerisine çocukların arasına araba girmemesi tehlike oluşmaması maksadıyla okul yanına otopark yaptırılarak okula araç girişi engellenmiştir.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6</w:t>
      </w:r>
      <w:r w:rsidRPr="006E60A9">
        <w:rPr>
          <w:color w:val="000000"/>
        </w:rPr>
        <w:t>-Çanakkale Seramik Fabrikaları Müdürlüğünden 15 ton ücretsiz demir malzemesi alınmıştır.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7</w:t>
      </w:r>
      <w:r w:rsidRPr="006E60A9">
        <w:rPr>
          <w:color w:val="000000"/>
        </w:rPr>
        <w:t>-3950 metre isale hattı projemiz tamamlanarak kazabat mevkiindeki elektrik ile çalışan kuyularımızın gereksiz elektrik tüketimi önlenmiştir.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3</w:t>
      </w:r>
      <w:r w:rsidR="000F6CC9">
        <w:rPr>
          <w:b/>
          <w:color w:val="000000"/>
        </w:rPr>
        <w:t>8</w:t>
      </w:r>
      <w:r w:rsidRPr="006E60A9">
        <w:rPr>
          <w:color w:val="000000"/>
        </w:rPr>
        <w:t>-Çevre caddesinden tek su borusu ile beldemizi besleyen  2 ye ayrılan su hattı çekilerek evlerdeki su basıncı sorunu ortadan kaldırılmıştır.</w:t>
      </w:r>
    </w:p>
    <w:p w:rsidR="000D20B8" w:rsidRDefault="000D20B8" w:rsidP="000D20B8">
      <w:pPr>
        <w:jc w:val="both"/>
        <w:rPr>
          <w:color w:val="000000"/>
        </w:rPr>
      </w:pPr>
    </w:p>
    <w:p w:rsidR="00ED64E7" w:rsidRPr="006E60A9" w:rsidRDefault="00ED64E7" w:rsidP="000D20B8">
      <w:pPr>
        <w:jc w:val="both"/>
        <w:rPr>
          <w:color w:val="000000"/>
        </w:rPr>
      </w:pPr>
    </w:p>
    <w:p w:rsidR="000D20B8" w:rsidRPr="006E60A9" w:rsidRDefault="000F6CC9" w:rsidP="000D20B8">
      <w:pPr>
        <w:ind w:firstLine="708"/>
        <w:jc w:val="both"/>
        <w:rPr>
          <w:color w:val="000000"/>
        </w:rPr>
      </w:pPr>
      <w:r>
        <w:rPr>
          <w:b/>
          <w:color w:val="000000"/>
        </w:rPr>
        <w:lastRenderedPageBreak/>
        <w:t>39</w:t>
      </w:r>
      <w:r w:rsidR="000D20B8" w:rsidRPr="006E60A9">
        <w:rPr>
          <w:color w:val="000000"/>
        </w:rPr>
        <w:t>-Beldemiz meydanında bulunan 2 adet parsel kamulaştırılmıştır.Yerine İşyeri yapılması planlanmaktadır.</w:t>
      </w:r>
    </w:p>
    <w:p w:rsidR="000D20B8" w:rsidRPr="006E60A9" w:rsidRDefault="000D20B8" w:rsidP="000D20B8">
      <w:pPr>
        <w:ind w:firstLine="708"/>
        <w:jc w:val="both"/>
        <w:rPr>
          <w:color w:val="000000"/>
        </w:rPr>
      </w:pPr>
      <w:r w:rsidRPr="006E60A9">
        <w:rPr>
          <w:b/>
          <w:color w:val="000000"/>
        </w:rPr>
        <w:t>4</w:t>
      </w:r>
      <w:r w:rsidR="000F6CC9">
        <w:rPr>
          <w:b/>
          <w:color w:val="000000"/>
        </w:rPr>
        <w:t>0</w:t>
      </w:r>
      <w:r w:rsidRPr="006E60A9">
        <w:rPr>
          <w:color w:val="000000"/>
        </w:rPr>
        <w:t>-Belde ana cadde üzerinde sokak yönlendirme levhaları konulmuştur.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4</w:t>
      </w:r>
      <w:r w:rsidR="000F6CC9">
        <w:rPr>
          <w:b/>
          <w:color w:val="000000"/>
        </w:rPr>
        <w:t>1</w:t>
      </w:r>
      <w:r w:rsidRPr="006E60A9">
        <w:rPr>
          <w:color w:val="000000"/>
        </w:rPr>
        <w:t>-Eski belediye hizmet binası çatısı onarılmıştır.</w:t>
      </w:r>
    </w:p>
    <w:p w:rsidR="000D20B8" w:rsidRPr="006E60A9" w:rsidRDefault="000D20B8" w:rsidP="000D20B8">
      <w:pPr>
        <w:jc w:val="both"/>
        <w:rPr>
          <w:color w:val="000000"/>
        </w:rPr>
      </w:pPr>
    </w:p>
    <w:p w:rsidR="000D20B8" w:rsidRPr="006E60A9" w:rsidRDefault="000F6CC9" w:rsidP="000D20B8">
      <w:pPr>
        <w:ind w:firstLine="708"/>
        <w:jc w:val="both"/>
        <w:rPr>
          <w:color w:val="000000"/>
        </w:rPr>
      </w:pPr>
      <w:r>
        <w:rPr>
          <w:b/>
          <w:color w:val="000000"/>
        </w:rPr>
        <w:t>42</w:t>
      </w:r>
      <w:r w:rsidR="000D20B8" w:rsidRPr="006E60A9">
        <w:rPr>
          <w:b/>
          <w:color w:val="000000"/>
        </w:rPr>
        <w:t>-</w:t>
      </w:r>
      <w:r w:rsidR="000D20B8" w:rsidRPr="006E60A9">
        <w:rPr>
          <w:color w:val="000000"/>
        </w:rPr>
        <w:t>Belde içerinde ki tehlikeli rögarların üzeri demir ızgara yaptırılarak kapatılmıştır.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4</w:t>
      </w:r>
      <w:r w:rsidR="000F6CC9">
        <w:rPr>
          <w:b/>
          <w:color w:val="000000"/>
        </w:rPr>
        <w:t>3</w:t>
      </w:r>
      <w:r w:rsidRPr="006E60A9">
        <w:rPr>
          <w:color w:val="000000"/>
        </w:rPr>
        <w:t>-Camilerimiz belirli aralıklarla temizletilerek bakımları yaptırılmıştır.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4</w:t>
      </w:r>
      <w:r w:rsidR="000F6CC9">
        <w:rPr>
          <w:b/>
          <w:color w:val="000000"/>
        </w:rPr>
        <w:t>4</w:t>
      </w:r>
      <w:r w:rsidR="000F6CC9">
        <w:rPr>
          <w:color w:val="000000"/>
        </w:rPr>
        <w:t>-Beldemiz Çevre Caddesi civarında</w:t>
      </w:r>
      <w:r w:rsidRPr="006E60A9">
        <w:rPr>
          <w:color w:val="000000"/>
        </w:rPr>
        <w:t xml:space="preserve"> çevre düzenlemesi yapılmıştır.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4</w:t>
      </w:r>
      <w:r w:rsidR="000F6CC9">
        <w:rPr>
          <w:b/>
          <w:color w:val="000000"/>
        </w:rPr>
        <w:t>5</w:t>
      </w:r>
      <w:r w:rsidR="000F6CC9">
        <w:rPr>
          <w:color w:val="000000"/>
        </w:rPr>
        <w:t>-Eski</w:t>
      </w:r>
      <w:r w:rsidRPr="006E60A9">
        <w:rPr>
          <w:color w:val="000000"/>
        </w:rPr>
        <w:t xml:space="preserve"> Amfi düğün salonu yıktırılmıştır.</w:t>
      </w:r>
    </w:p>
    <w:p w:rsidR="000D20B8" w:rsidRPr="006E60A9" w:rsidRDefault="000D20B8" w:rsidP="000D20B8">
      <w:pPr>
        <w:jc w:val="both"/>
        <w:rPr>
          <w:color w:val="000000"/>
        </w:rPr>
      </w:pPr>
    </w:p>
    <w:p w:rsidR="000D20B8" w:rsidRPr="006E60A9" w:rsidRDefault="000D20B8" w:rsidP="000D20B8">
      <w:pPr>
        <w:ind w:firstLine="708"/>
        <w:jc w:val="both"/>
        <w:rPr>
          <w:color w:val="000000"/>
        </w:rPr>
      </w:pPr>
      <w:r w:rsidRPr="006E60A9">
        <w:rPr>
          <w:b/>
          <w:color w:val="000000"/>
        </w:rPr>
        <w:t>4</w:t>
      </w:r>
      <w:r w:rsidR="000F6CC9">
        <w:rPr>
          <w:b/>
          <w:color w:val="000000"/>
        </w:rPr>
        <w:t>6</w:t>
      </w:r>
      <w:r w:rsidRPr="006E60A9">
        <w:rPr>
          <w:color w:val="000000"/>
        </w:rPr>
        <w:t>-Çakmakçayır 1.nolu cami bahçesinde çevre düzenlemesi yapılmıştır.</w:t>
      </w:r>
    </w:p>
    <w:p w:rsidR="000D20B8" w:rsidRPr="006E60A9" w:rsidRDefault="000D20B8" w:rsidP="000D20B8">
      <w:pPr>
        <w:jc w:val="both"/>
        <w:rPr>
          <w:color w:val="000000"/>
        </w:rPr>
      </w:pPr>
      <w:r w:rsidRPr="006E60A9">
        <w:rPr>
          <w:color w:val="000000"/>
        </w:rPr>
        <w:t xml:space="preserve"> </w:t>
      </w:r>
    </w:p>
    <w:p w:rsidR="000D20B8" w:rsidRPr="006E60A9" w:rsidRDefault="000D20B8" w:rsidP="000D20B8">
      <w:pPr>
        <w:jc w:val="both"/>
        <w:rPr>
          <w:color w:val="000000"/>
        </w:rPr>
      </w:pPr>
      <w:r w:rsidRPr="006E60A9">
        <w:rPr>
          <w:color w:val="000000"/>
        </w:rPr>
        <w:t xml:space="preserve">     Bilgilerinize arz ederim.</w:t>
      </w:r>
    </w:p>
    <w:p w:rsidR="00041573" w:rsidRDefault="007B7405" w:rsidP="007B7405">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041573" w:rsidRDefault="00041573" w:rsidP="007B7405">
      <w:pPr>
        <w:rPr>
          <w:color w:val="000000"/>
          <w:sz w:val="28"/>
          <w:szCs w:val="28"/>
        </w:rPr>
      </w:pPr>
    </w:p>
    <w:p w:rsidR="007B7405" w:rsidRDefault="007B7405" w:rsidP="007B7405">
      <w:pPr>
        <w:rPr>
          <w:color w:val="000000"/>
          <w:sz w:val="28"/>
          <w:szCs w:val="28"/>
        </w:rPr>
      </w:pPr>
      <w:r>
        <w:rPr>
          <w:color w:val="000000"/>
          <w:sz w:val="28"/>
          <w:szCs w:val="28"/>
        </w:rPr>
        <w:tab/>
      </w:r>
      <w:r>
        <w:rPr>
          <w:color w:val="000000"/>
          <w:sz w:val="28"/>
          <w:szCs w:val="28"/>
        </w:rPr>
        <w:tab/>
      </w:r>
      <w:r>
        <w:rPr>
          <w:color w:val="000000"/>
          <w:sz w:val="28"/>
          <w:szCs w:val="28"/>
        </w:rPr>
        <w:tab/>
      </w:r>
    </w:p>
    <w:p w:rsidR="007B7405" w:rsidRDefault="007B7405" w:rsidP="007B7405">
      <w:pPr>
        <w:rPr>
          <w:color w:val="000000"/>
          <w:sz w:val="28"/>
          <w:szCs w:val="28"/>
        </w:rPr>
      </w:pPr>
    </w:p>
    <w:p w:rsidR="007B7405" w:rsidRDefault="00041573" w:rsidP="007B7405">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7B7405" w:rsidRPr="00041573" w:rsidRDefault="007B7405" w:rsidP="007B7405">
      <w:pPr>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041573">
        <w:rPr>
          <w:color w:val="000000"/>
          <w:sz w:val="28"/>
          <w:szCs w:val="28"/>
        </w:rPr>
        <w:t xml:space="preserve">   </w:t>
      </w:r>
      <w:r w:rsidRPr="00041573">
        <w:rPr>
          <w:color w:val="000000"/>
        </w:rPr>
        <w:t>Ufuk TEKİN</w:t>
      </w:r>
    </w:p>
    <w:p w:rsidR="007B7405" w:rsidRPr="00041573" w:rsidRDefault="007B7405" w:rsidP="007B7405">
      <w:pPr>
        <w:jc w:val="both"/>
        <w:rPr>
          <w:color w:val="000000"/>
        </w:rPr>
      </w:pPr>
      <w:r w:rsidRPr="00041573">
        <w:rPr>
          <w:color w:val="000000"/>
        </w:rPr>
        <w:tab/>
      </w:r>
      <w:r w:rsidRPr="00041573">
        <w:rPr>
          <w:color w:val="000000"/>
        </w:rPr>
        <w:tab/>
      </w:r>
      <w:r w:rsidRPr="00041573">
        <w:rPr>
          <w:color w:val="000000"/>
        </w:rPr>
        <w:tab/>
      </w:r>
      <w:r w:rsidRPr="00041573">
        <w:rPr>
          <w:color w:val="000000"/>
        </w:rPr>
        <w:tab/>
      </w:r>
      <w:r w:rsidRPr="00041573">
        <w:rPr>
          <w:color w:val="000000"/>
        </w:rPr>
        <w:tab/>
      </w:r>
      <w:r w:rsidRPr="00041573">
        <w:rPr>
          <w:color w:val="000000"/>
        </w:rPr>
        <w:tab/>
      </w:r>
      <w:r w:rsidRPr="00041573">
        <w:rPr>
          <w:color w:val="000000"/>
        </w:rPr>
        <w:tab/>
      </w:r>
      <w:r w:rsidRPr="00041573">
        <w:rPr>
          <w:color w:val="000000"/>
        </w:rPr>
        <w:tab/>
        <w:t xml:space="preserve">      </w:t>
      </w:r>
      <w:r w:rsidR="00041573">
        <w:rPr>
          <w:color w:val="000000"/>
        </w:rPr>
        <w:t xml:space="preserve">     </w:t>
      </w:r>
      <w:r w:rsidR="00E80813">
        <w:rPr>
          <w:color w:val="000000"/>
        </w:rPr>
        <w:t xml:space="preserve">     Har.Kad.Tek.</w:t>
      </w:r>
    </w:p>
    <w:p w:rsidR="009B11BA" w:rsidRDefault="00041573" w:rsidP="007B7405">
      <w:pPr>
        <w:jc w:val="both"/>
        <w:rPr>
          <w:color w:val="000000"/>
        </w:rPr>
      </w:pPr>
      <w:r w:rsidRPr="00041573">
        <w:rPr>
          <w:color w:val="000000"/>
        </w:rPr>
        <w:t xml:space="preserve">                                                                                     </w:t>
      </w:r>
      <w:r>
        <w:rPr>
          <w:color w:val="000000"/>
        </w:rPr>
        <w:t xml:space="preserve">                         </w:t>
      </w:r>
      <w:r w:rsidRPr="00041573">
        <w:rPr>
          <w:color w:val="000000"/>
        </w:rPr>
        <w:t xml:space="preserve"> </w:t>
      </w:r>
      <w:r w:rsidR="000D20B8">
        <w:rPr>
          <w:color w:val="000000"/>
        </w:rPr>
        <w:t xml:space="preserve"> 20</w:t>
      </w:r>
      <w:r>
        <w:rPr>
          <w:color w:val="000000"/>
        </w:rPr>
        <w:t>.03</w:t>
      </w:r>
      <w:r w:rsidRPr="00041573">
        <w:rPr>
          <w:color w:val="000000"/>
        </w:rPr>
        <w:t>.201</w:t>
      </w:r>
      <w:r w:rsidR="000D20B8">
        <w:rPr>
          <w:color w:val="000000"/>
        </w:rPr>
        <w:t>5</w:t>
      </w:r>
    </w:p>
    <w:p w:rsidR="009B11BA" w:rsidRDefault="009B11BA"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0D20B8" w:rsidRDefault="000D20B8" w:rsidP="007B7405">
      <w:pPr>
        <w:jc w:val="both"/>
        <w:rPr>
          <w:color w:val="000000"/>
        </w:rPr>
      </w:pPr>
    </w:p>
    <w:p w:rsidR="00E80813" w:rsidRDefault="00E80813" w:rsidP="007B7405">
      <w:pPr>
        <w:jc w:val="both"/>
        <w:rPr>
          <w:color w:val="000000"/>
        </w:rPr>
      </w:pPr>
    </w:p>
    <w:p w:rsidR="009B11BA" w:rsidRPr="00E80813" w:rsidRDefault="009B11BA" w:rsidP="009B11BA">
      <w:pPr>
        <w:jc w:val="center"/>
        <w:rPr>
          <w:rFonts w:ascii="Bookman Old Style" w:hAnsi="Bookman Old Style"/>
          <w:b/>
          <w:i/>
          <w:color w:val="FF0000"/>
          <w:sz w:val="48"/>
          <w:szCs w:val="48"/>
          <w:u w:val="single"/>
        </w:rPr>
      </w:pPr>
      <w:r w:rsidRPr="00E80813">
        <w:rPr>
          <w:rFonts w:ascii="Bookman Old Style" w:hAnsi="Bookman Old Style"/>
          <w:b/>
          <w:i/>
          <w:color w:val="FF0000"/>
          <w:sz w:val="48"/>
          <w:szCs w:val="48"/>
          <w:u w:val="single"/>
        </w:rPr>
        <w:lastRenderedPageBreak/>
        <w:t>MALİ HİZMETLER MÜDÜRLÜĞÜ</w:t>
      </w:r>
    </w:p>
    <w:p w:rsidR="009B11BA" w:rsidRDefault="009B11BA" w:rsidP="009B11BA">
      <w:pPr>
        <w:rPr>
          <w:rFonts w:ascii="Perpetua Titling MT" w:hAnsi="Perpetua Titling MT"/>
          <w:b/>
          <w:i/>
          <w:color w:val="FF0000"/>
          <w:sz w:val="36"/>
          <w:szCs w:val="36"/>
          <w:u w:val="single"/>
        </w:rPr>
      </w:pPr>
    </w:p>
    <w:p w:rsidR="009B11BA" w:rsidRPr="007B7405" w:rsidRDefault="009B11BA" w:rsidP="009B11BA">
      <w:pPr>
        <w:tabs>
          <w:tab w:val="left" w:pos="2235"/>
        </w:tabs>
        <w:jc w:val="center"/>
        <w:rPr>
          <w:b/>
        </w:rPr>
      </w:pPr>
      <w:r w:rsidRPr="00013F7C">
        <w:rPr>
          <w:b/>
        </w:rPr>
        <w:t>TEŞKİLATIN YAPISI</w:t>
      </w:r>
    </w:p>
    <w:p w:rsidR="009B11BA" w:rsidRDefault="009B11BA" w:rsidP="009B11BA">
      <w:pPr>
        <w:rPr>
          <w:color w:val="000000"/>
          <w:sz w:val="28"/>
          <w:szCs w:val="28"/>
        </w:rPr>
      </w:pPr>
    </w:p>
    <w:p w:rsidR="009B11BA" w:rsidRPr="00041573" w:rsidRDefault="009B11BA" w:rsidP="009B11BA">
      <w:pPr>
        <w:rPr>
          <w:color w:val="000000"/>
        </w:rPr>
      </w:pPr>
      <w:r>
        <w:rPr>
          <w:color w:val="000000"/>
          <w:sz w:val="28"/>
          <w:szCs w:val="28"/>
        </w:rPr>
        <w:tab/>
      </w:r>
      <w:r>
        <w:rPr>
          <w:color w:val="000000"/>
        </w:rPr>
        <w:t>Mali Hizmetler Müdür Vekili</w:t>
      </w:r>
      <w:r>
        <w:rPr>
          <w:color w:val="000000"/>
        </w:rPr>
        <w:tab/>
      </w:r>
      <w:r>
        <w:rPr>
          <w:color w:val="000000"/>
        </w:rPr>
        <w:tab/>
      </w:r>
      <w:r>
        <w:rPr>
          <w:color w:val="000000"/>
        </w:rPr>
        <w:tab/>
        <w:t>: 1</w:t>
      </w:r>
      <w:r w:rsidRPr="00041573">
        <w:rPr>
          <w:color w:val="000000"/>
        </w:rPr>
        <w:t xml:space="preserve"> Memur</w:t>
      </w:r>
    </w:p>
    <w:p w:rsidR="009B11BA" w:rsidRPr="00041573" w:rsidRDefault="009B11BA" w:rsidP="009B11BA">
      <w:pPr>
        <w:rPr>
          <w:color w:val="000000"/>
        </w:rPr>
      </w:pPr>
    </w:p>
    <w:p w:rsidR="009B11BA" w:rsidRDefault="009B11BA" w:rsidP="009B11BA">
      <w:pPr>
        <w:rPr>
          <w:color w:val="000000"/>
        </w:rPr>
      </w:pPr>
      <w:r>
        <w:rPr>
          <w:color w:val="000000"/>
        </w:rPr>
        <w:tab/>
        <w:t>Tahsildar</w:t>
      </w:r>
      <w:r>
        <w:rPr>
          <w:color w:val="000000"/>
        </w:rPr>
        <w:tab/>
      </w:r>
      <w:r>
        <w:rPr>
          <w:color w:val="000000"/>
        </w:rPr>
        <w:tab/>
      </w:r>
      <w:r>
        <w:rPr>
          <w:color w:val="000000"/>
        </w:rPr>
        <w:tab/>
      </w:r>
      <w:r>
        <w:rPr>
          <w:color w:val="000000"/>
        </w:rPr>
        <w:tab/>
      </w:r>
      <w:r>
        <w:rPr>
          <w:color w:val="000000"/>
        </w:rPr>
        <w:tab/>
      </w:r>
      <w:r>
        <w:rPr>
          <w:color w:val="000000"/>
        </w:rPr>
        <w:tab/>
        <w:t>: 1 Memur</w:t>
      </w:r>
    </w:p>
    <w:p w:rsidR="007F507D" w:rsidRDefault="007F507D" w:rsidP="009B11BA">
      <w:pPr>
        <w:rPr>
          <w:color w:val="000000"/>
        </w:rPr>
      </w:pPr>
    </w:p>
    <w:p w:rsidR="007F507D" w:rsidRPr="006E60A9" w:rsidRDefault="007F507D" w:rsidP="009B11BA">
      <w:pPr>
        <w:rPr>
          <w:b/>
          <w:color w:val="000000"/>
        </w:rPr>
      </w:pPr>
      <w:r>
        <w:rPr>
          <w:color w:val="FF0000"/>
        </w:rPr>
        <w:t xml:space="preserve">            </w:t>
      </w:r>
      <w:r w:rsidRPr="006E60A9">
        <w:rPr>
          <w:b/>
          <w:color w:val="000000"/>
        </w:rPr>
        <w:t>TOPLAM</w:t>
      </w:r>
      <w:r w:rsidRPr="006E60A9">
        <w:rPr>
          <w:b/>
          <w:color w:val="000000"/>
        </w:rPr>
        <w:tab/>
      </w:r>
      <w:r w:rsidRPr="006E60A9">
        <w:rPr>
          <w:b/>
          <w:color w:val="000000"/>
        </w:rPr>
        <w:tab/>
      </w:r>
      <w:r w:rsidRPr="006E60A9">
        <w:rPr>
          <w:b/>
          <w:color w:val="000000"/>
        </w:rPr>
        <w:tab/>
      </w:r>
      <w:r w:rsidRPr="006E60A9">
        <w:rPr>
          <w:b/>
          <w:color w:val="000000"/>
        </w:rPr>
        <w:tab/>
      </w:r>
      <w:r w:rsidRPr="006E60A9">
        <w:rPr>
          <w:b/>
          <w:color w:val="000000"/>
        </w:rPr>
        <w:tab/>
      </w:r>
      <w:r w:rsidRPr="006E60A9">
        <w:rPr>
          <w:b/>
          <w:color w:val="000000"/>
        </w:rPr>
        <w:tab/>
        <w:t>: 2 Personel</w:t>
      </w:r>
    </w:p>
    <w:p w:rsidR="009B11BA" w:rsidRPr="00041573" w:rsidRDefault="009B11BA" w:rsidP="009B11BA">
      <w:pPr>
        <w:rPr>
          <w:color w:val="000000"/>
        </w:rPr>
      </w:pPr>
    </w:p>
    <w:p w:rsidR="009B11BA" w:rsidRDefault="009B11BA" w:rsidP="009B11BA">
      <w:pPr>
        <w:rPr>
          <w:rFonts w:ascii="Perpetua Titling MT" w:hAnsi="Perpetua Titling MT"/>
          <w:b/>
          <w:i/>
          <w:color w:val="FF0000"/>
          <w:sz w:val="36"/>
          <w:szCs w:val="36"/>
          <w:u w:val="single"/>
        </w:rPr>
      </w:pPr>
    </w:p>
    <w:p w:rsidR="009B11BA" w:rsidRPr="004E5B06" w:rsidRDefault="009B11BA" w:rsidP="00C700E9">
      <w:pPr>
        <w:jc w:val="both"/>
        <w:rPr>
          <w:rFonts w:ascii="Cambria" w:hAnsi="Cambria"/>
          <w:color w:val="000000"/>
        </w:rPr>
      </w:pPr>
      <w:r w:rsidRPr="004E5B06">
        <w:rPr>
          <w:rFonts w:ascii="Cambria" w:hAnsi="Cambria"/>
          <w:color w:val="FF0000"/>
        </w:rPr>
        <w:tab/>
      </w:r>
      <w:r w:rsidRPr="004E5B06">
        <w:rPr>
          <w:rFonts w:ascii="Cambria" w:hAnsi="Cambria"/>
          <w:color w:val="000000"/>
        </w:rPr>
        <w:t>Belediyemiz Mali Hizmetl</w:t>
      </w:r>
      <w:r w:rsidR="001414C1">
        <w:rPr>
          <w:rFonts w:ascii="Cambria" w:hAnsi="Cambria"/>
          <w:color w:val="000000"/>
        </w:rPr>
        <w:t>er Müdürlüğü çalışmalarında 2014</w:t>
      </w:r>
      <w:r w:rsidR="000D7193" w:rsidRPr="004E5B06">
        <w:rPr>
          <w:rFonts w:ascii="Cambria" w:hAnsi="Cambria"/>
          <w:color w:val="000000"/>
        </w:rPr>
        <w:t xml:space="preserve"> mali yılında</w:t>
      </w:r>
      <w:r w:rsidR="001414C1">
        <w:rPr>
          <w:rFonts w:ascii="Cambria" w:hAnsi="Cambria"/>
          <w:color w:val="000000"/>
        </w:rPr>
        <w:t xml:space="preserve"> 581 adet verilen emri 815</w:t>
      </w:r>
      <w:r w:rsidRPr="004E5B06">
        <w:rPr>
          <w:rFonts w:ascii="Cambria" w:hAnsi="Cambria"/>
          <w:color w:val="000000"/>
        </w:rPr>
        <w:t xml:space="preserve"> adet muhasebe fişi </w:t>
      </w:r>
      <w:r w:rsidR="001414C1">
        <w:rPr>
          <w:rFonts w:ascii="Cambria" w:hAnsi="Cambria"/>
          <w:color w:val="000000"/>
        </w:rPr>
        <w:t>olmak üzere toplam , 1396</w:t>
      </w:r>
      <w:r w:rsidR="000D7193" w:rsidRPr="004E5B06">
        <w:rPr>
          <w:rFonts w:ascii="Cambria" w:hAnsi="Cambria"/>
          <w:color w:val="000000"/>
        </w:rPr>
        <w:t xml:space="preserve"> adet yevmiye kaydı, </w:t>
      </w:r>
      <w:r w:rsidR="001414C1">
        <w:rPr>
          <w:rFonts w:ascii="Cambria" w:hAnsi="Cambria"/>
          <w:color w:val="000000"/>
        </w:rPr>
        <w:t>510</w:t>
      </w:r>
      <w:r w:rsidRPr="004E5B06">
        <w:rPr>
          <w:rFonts w:ascii="Cambria" w:hAnsi="Cambria"/>
          <w:color w:val="000000"/>
        </w:rPr>
        <w:t xml:space="preserve"> adet gönderme emri</w:t>
      </w:r>
      <w:r w:rsidR="000D7193" w:rsidRPr="004E5B06">
        <w:rPr>
          <w:rFonts w:ascii="Cambria" w:hAnsi="Cambria"/>
          <w:color w:val="000000"/>
        </w:rPr>
        <w:t>,</w:t>
      </w:r>
      <w:r w:rsidR="001414C1">
        <w:rPr>
          <w:rFonts w:ascii="Cambria" w:hAnsi="Cambria"/>
          <w:color w:val="000000"/>
        </w:rPr>
        <w:t xml:space="preserve"> 252</w:t>
      </w:r>
      <w:r w:rsidRPr="004E5B06">
        <w:rPr>
          <w:rFonts w:ascii="Cambria" w:hAnsi="Cambria"/>
          <w:color w:val="000000"/>
        </w:rPr>
        <w:t xml:space="preserve"> adet teslimat müzekkeresi düzenlenmiş olup belediyeye ait beyannameler </w:t>
      </w:r>
      <w:r w:rsidR="000D7193" w:rsidRPr="004E5B06">
        <w:rPr>
          <w:rFonts w:ascii="Cambria" w:hAnsi="Cambria"/>
          <w:color w:val="000000"/>
        </w:rPr>
        <w:t>kanuni süresi içinde</w:t>
      </w:r>
      <w:r w:rsidRPr="004E5B06">
        <w:rPr>
          <w:rFonts w:ascii="Cambria" w:hAnsi="Cambria"/>
          <w:color w:val="000000"/>
        </w:rPr>
        <w:t xml:space="preserve"> verilmiştir.</w:t>
      </w:r>
      <w:r w:rsidR="007F507D" w:rsidRPr="004E5B06">
        <w:rPr>
          <w:rFonts w:ascii="Cambria" w:hAnsi="Cambria"/>
          <w:color w:val="000000"/>
        </w:rPr>
        <w:t xml:space="preserve"> </w:t>
      </w:r>
    </w:p>
    <w:p w:rsidR="007F507D" w:rsidRPr="004E5B06" w:rsidRDefault="007F507D" w:rsidP="009B11BA">
      <w:pPr>
        <w:rPr>
          <w:rFonts w:ascii="Cambria" w:hAnsi="Cambria"/>
          <w:color w:val="000000"/>
        </w:rPr>
      </w:pPr>
    </w:p>
    <w:p w:rsidR="007F507D" w:rsidRPr="004E5B06" w:rsidRDefault="007F507D" w:rsidP="009B11BA">
      <w:pPr>
        <w:rPr>
          <w:rFonts w:ascii="Cambria" w:hAnsi="Cambria"/>
          <w:color w:val="000000"/>
        </w:rPr>
      </w:pPr>
      <w:r w:rsidRPr="004E5B06">
        <w:rPr>
          <w:rFonts w:ascii="Cambria" w:hAnsi="Cambria"/>
          <w:color w:val="000000"/>
        </w:rPr>
        <w:t>GELİRLER</w:t>
      </w:r>
      <w:r w:rsidRPr="004E5B06">
        <w:rPr>
          <w:rFonts w:ascii="Cambria" w:hAnsi="Cambria"/>
          <w:color w:val="000000"/>
        </w:rPr>
        <w:tab/>
        <w:t>:</w:t>
      </w:r>
    </w:p>
    <w:p w:rsidR="007F507D" w:rsidRPr="004E5B06" w:rsidRDefault="007F507D" w:rsidP="009B11BA">
      <w:pPr>
        <w:rPr>
          <w:rFonts w:ascii="Cambria" w:hAnsi="Cambria"/>
          <w:color w:val="000000"/>
        </w:rPr>
      </w:pPr>
    </w:p>
    <w:p w:rsidR="007F507D" w:rsidRPr="004E5B06" w:rsidRDefault="001414C1" w:rsidP="009B11BA">
      <w:pPr>
        <w:rPr>
          <w:rFonts w:ascii="Cambria" w:hAnsi="Cambria"/>
          <w:color w:val="000000"/>
        </w:rPr>
      </w:pPr>
      <w:r>
        <w:rPr>
          <w:rFonts w:ascii="Cambria" w:hAnsi="Cambria"/>
          <w:color w:val="000000"/>
        </w:rPr>
        <w:t>VERGİ GELİRLERİ</w:t>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t>:          110.249,66</w:t>
      </w:r>
      <w:r w:rsidR="007F507D" w:rsidRPr="004E5B06">
        <w:rPr>
          <w:rFonts w:ascii="Cambria" w:hAnsi="Cambria"/>
          <w:color w:val="000000"/>
        </w:rPr>
        <w:t xml:space="preserve"> TL.</w:t>
      </w:r>
    </w:p>
    <w:p w:rsidR="007F507D" w:rsidRPr="004E5B06" w:rsidRDefault="007F507D" w:rsidP="009B11BA">
      <w:pPr>
        <w:rPr>
          <w:rFonts w:ascii="Cambria" w:hAnsi="Cambria"/>
          <w:color w:val="000000"/>
        </w:rPr>
      </w:pPr>
      <w:r w:rsidRPr="004E5B06">
        <w:rPr>
          <w:rFonts w:ascii="Cambria" w:hAnsi="Cambria"/>
          <w:color w:val="000000"/>
        </w:rPr>
        <w:t>TEŞEBBÜS VE M</w:t>
      </w:r>
      <w:r w:rsidR="001414C1">
        <w:rPr>
          <w:rFonts w:ascii="Cambria" w:hAnsi="Cambria"/>
          <w:color w:val="000000"/>
        </w:rPr>
        <w:t>ÜLKİYET GELİRLERİ</w:t>
      </w:r>
      <w:r w:rsidR="001414C1">
        <w:rPr>
          <w:rFonts w:ascii="Cambria" w:hAnsi="Cambria"/>
          <w:color w:val="000000"/>
        </w:rPr>
        <w:tab/>
        <w:t>:          289.350,7</w:t>
      </w:r>
      <w:r w:rsidRPr="004E5B06">
        <w:rPr>
          <w:rFonts w:ascii="Cambria" w:hAnsi="Cambria"/>
          <w:color w:val="000000"/>
        </w:rPr>
        <w:t>1 TL.</w:t>
      </w:r>
    </w:p>
    <w:p w:rsidR="007F507D" w:rsidRPr="004E5B06" w:rsidRDefault="001414C1" w:rsidP="009B11BA">
      <w:pPr>
        <w:rPr>
          <w:rFonts w:ascii="Cambria" w:hAnsi="Cambria"/>
          <w:color w:val="000000"/>
        </w:rPr>
      </w:pPr>
      <w:r>
        <w:rPr>
          <w:rFonts w:ascii="Cambria" w:hAnsi="Cambria"/>
          <w:color w:val="000000"/>
        </w:rPr>
        <w:t>BAĞIŞ VE YARDIMLAR</w:t>
      </w:r>
      <w:r>
        <w:rPr>
          <w:rFonts w:ascii="Cambria" w:hAnsi="Cambria"/>
          <w:color w:val="000000"/>
        </w:rPr>
        <w:tab/>
      </w:r>
      <w:r>
        <w:rPr>
          <w:rFonts w:ascii="Cambria" w:hAnsi="Cambria"/>
          <w:color w:val="000000"/>
        </w:rPr>
        <w:tab/>
      </w:r>
      <w:r>
        <w:rPr>
          <w:rFonts w:ascii="Cambria" w:hAnsi="Cambria"/>
          <w:color w:val="000000"/>
        </w:rPr>
        <w:tab/>
        <w:t>:</w:t>
      </w:r>
      <w:r>
        <w:rPr>
          <w:rFonts w:ascii="Cambria" w:hAnsi="Cambria"/>
          <w:color w:val="000000"/>
        </w:rPr>
        <w:tab/>
        <w:t>54.700,06</w:t>
      </w:r>
      <w:r w:rsidR="007F507D" w:rsidRPr="004E5B06">
        <w:rPr>
          <w:rFonts w:ascii="Cambria" w:hAnsi="Cambria"/>
          <w:color w:val="000000"/>
        </w:rPr>
        <w:t xml:space="preserve"> TL.</w:t>
      </w:r>
    </w:p>
    <w:p w:rsidR="007F507D" w:rsidRPr="004E5B06" w:rsidRDefault="001414C1" w:rsidP="009B11BA">
      <w:pPr>
        <w:rPr>
          <w:rFonts w:ascii="Cambria" w:hAnsi="Cambria"/>
          <w:color w:val="000000"/>
        </w:rPr>
      </w:pPr>
      <w:r>
        <w:rPr>
          <w:rFonts w:ascii="Cambria" w:hAnsi="Cambria"/>
          <w:color w:val="000000"/>
        </w:rPr>
        <w:t>DİĞER GELİRLER</w:t>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t xml:space="preserve">:     </w:t>
      </w:r>
      <w:r w:rsidR="007F507D" w:rsidRPr="004E5B06">
        <w:rPr>
          <w:rFonts w:ascii="Cambria" w:hAnsi="Cambria"/>
          <w:color w:val="000000"/>
        </w:rPr>
        <w:t xml:space="preserve">  </w:t>
      </w:r>
      <w:r>
        <w:rPr>
          <w:rFonts w:ascii="Cambria" w:hAnsi="Cambria"/>
          <w:color w:val="000000"/>
        </w:rPr>
        <w:t>1.073.223,28</w:t>
      </w:r>
      <w:r w:rsidR="007F507D" w:rsidRPr="004E5B06">
        <w:rPr>
          <w:rFonts w:ascii="Cambria" w:hAnsi="Cambria"/>
          <w:color w:val="000000"/>
        </w:rPr>
        <w:t xml:space="preserve"> TL.</w:t>
      </w:r>
    </w:p>
    <w:p w:rsidR="007F507D" w:rsidRPr="004E5B06" w:rsidRDefault="001414C1" w:rsidP="009B11BA">
      <w:pPr>
        <w:rPr>
          <w:rFonts w:ascii="Cambria" w:hAnsi="Cambria"/>
          <w:color w:val="000000"/>
        </w:rPr>
      </w:pPr>
      <w:r>
        <w:rPr>
          <w:rFonts w:ascii="Cambria" w:hAnsi="Cambria"/>
          <w:color w:val="000000"/>
        </w:rPr>
        <w:t>SERMAYE GELİRLERİ</w:t>
      </w:r>
      <w:r>
        <w:rPr>
          <w:rFonts w:ascii="Cambria" w:hAnsi="Cambria"/>
          <w:color w:val="000000"/>
        </w:rPr>
        <w:tab/>
      </w:r>
      <w:r>
        <w:rPr>
          <w:rFonts w:ascii="Cambria" w:hAnsi="Cambria"/>
          <w:color w:val="000000"/>
        </w:rPr>
        <w:tab/>
      </w:r>
      <w:r>
        <w:rPr>
          <w:rFonts w:ascii="Cambria" w:hAnsi="Cambria"/>
          <w:color w:val="000000"/>
        </w:rPr>
        <w:tab/>
        <w:t>:            39.745</w:t>
      </w:r>
      <w:r w:rsidR="007F507D" w:rsidRPr="004E5B06">
        <w:rPr>
          <w:rFonts w:ascii="Cambria" w:hAnsi="Cambria"/>
          <w:color w:val="000000"/>
        </w:rPr>
        <w:t>,00 TL.</w:t>
      </w:r>
    </w:p>
    <w:p w:rsidR="007F507D" w:rsidRPr="004E5B06" w:rsidRDefault="007F507D" w:rsidP="009B11BA">
      <w:pPr>
        <w:rPr>
          <w:rFonts w:ascii="Cambria" w:hAnsi="Cambria"/>
          <w:color w:val="000000"/>
        </w:rPr>
      </w:pPr>
    </w:p>
    <w:p w:rsidR="007F507D" w:rsidRPr="004E5B06" w:rsidRDefault="001414C1" w:rsidP="009B11BA">
      <w:pPr>
        <w:rPr>
          <w:rFonts w:ascii="Cambria" w:hAnsi="Cambria"/>
          <w:color w:val="000000"/>
        </w:rPr>
      </w:pPr>
      <w:r>
        <w:rPr>
          <w:rFonts w:ascii="Cambria" w:hAnsi="Cambria"/>
          <w:color w:val="000000"/>
        </w:rPr>
        <w:t>TOPLAM</w:t>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r>
      <w:r>
        <w:rPr>
          <w:rFonts w:ascii="Cambria" w:hAnsi="Cambria"/>
          <w:color w:val="000000"/>
        </w:rPr>
        <w:tab/>
        <w:t>:       1.567.268,71</w:t>
      </w:r>
      <w:r w:rsidR="007F507D" w:rsidRPr="004E5B06">
        <w:rPr>
          <w:rFonts w:ascii="Cambria" w:hAnsi="Cambria"/>
          <w:color w:val="000000"/>
        </w:rPr>
        <w:t xml:space="preserve"> TL.</w:t>
      </w:r>
    </w:p>
    <w:p w:rsidR="007F507D" w:rsidRPr="004E5B06" w:rsidRDefault="007F507D" w:rsidP="009B11BA">
      <w:pPr>
        <w:rPr>
          <w:rFonts w:ascii="Cambria" w:hAnsi="Cambria"/>
          <w:color w:val="000000"/>
        </w:rPr>
      </w:pPr>
    </w:p>
    <w:p w:rsidR="007F507D" w:rsidRPr="004E5B06" w:rsidRDefault="007F507D" w:rsidP="009B11BA">
      <w:pPr>
        <w:rPr>
          <w:rFonts w:ascii="Cambria" w:hAnsi="Cambria"/>
          <w:color w:val="000000"/>
        </w:rPr>
      </w:pPr>
    </w:p>
    <w:p w:rsidR="007F507D" w:rsidRPr="004E5B06" w:rsidRDefault="007F507D" w:rsidP="009B11BA">
      <w:pPr>
        <w:rPr>
          <w:rFonts w:ascii="Cambria" w:hAnsi="Cambria"/>
          <w:color w:val="000000"/>
        </w:rPr>
      </w:pPr>
    </w:p>
    <w:p w:rsidR="007F507D" w:rsidRPr="004E5B06" w:rsidRDefault="007F507D" w:rsidP="009B11BA">
      <w:pPr>
        <w:rPr>
          <w:rFonts w:ascii="Cambria" w:hAnsi="Cambria"/>
          <w:color w:val="000000"/>
        </w:rPr>
      </w:pPr>
      <w:r w:rsidRPr="004E5B06">
        <w:rPr>
          <w:rFonts w:ascii="Cambria" w:hAnsi="Cambria"/>
          <w:color w:val="000000"/>
        </w:rPr>
        <w:t>GİDERLER</w:t>
      </w:r>
      <w:r w:rsidRPr="004E5B06">
        <w:rPr>
          <w:rFonts w:ascii="Cambria" w:hAnsi="Cambria"/>
          <w:color w:val="000000"/>
        </w:rPr>
        <w:tab/>
        <w:t>:</w:t>
      </w:r>
    </w:p>
    <w:p w:rsidR="007F507D" w:rsidRPr="004E5B06" w:rsidRDefault="007F507D" w:rsidP="009B11BA">
      <w:pPr>
        <w:rPr>
          <w:rFonts w:ascii="Cambria" w:hAnsi="Cambria"/>
          <w:color w:val="000000"/>
        </w:rPr>
      </w:pPr>
    </w:p>
    <w:p w:rsidR="007F507D" w:rsidRPr="004E5B06" w:rsidRDefault="001414C1" w:rsidP="009B11BA">
      <w:pPr>
        <w:rPr>
          <w:rFonts w:ascii="Cambria" w:hAnsi="Cambria"/>
          <w:color w:val="000000"/>
        </w:rPr>
      </w:pPr>
      <w:r>
        <w:rPr>
          <w:rFonts w:ascii="Cambria" w:hAnsi="Cambria"/>
          <w:color w:val="000000"/>
        </w:rPr>
        <w:t>PERSONEL GİDERLERİ</w:t>
      </w:r>
      <w:r>
        <w:rPr>
          <w:rFonts w:ascii="Cambria" w:hAnsi="Cambria"/>
          <w:color w:val="000000"/>
        </w:rPr>
        <w:tab/>
      </w:r>
      <w:r>
        <w:rPr>
          <w:rFonts w:ascii="Cambria" w:hAnsi="Cambria"/>
          <w:color w:val="000000"/>
        </w:rPr>
        <w:tab/>
      </w:r>
      <w:r>
        <w:rPr>
          <w:rFonts w:ascii="Cambria" w:hAnsi="Cambria"/>
          <w:color w:val="000000"/>
        </w:rPr>
        <w:tab/>
        <w:t>:</w:t>
      </w:r>
      <w:r>
        <w:rPr>
          <w:rFonts w:ascii="Cambria" w:hAnsi="Cambria"/>
          <w:color w:val="000000"/>
        </w:rPr>
        <w:tab/>
        <w:t>411.907,1</w:t>
      </w:r>
      <w:r w:rsidR="007F507D" w:rsidRPr="004E5B06">
        <w:rPr>
          <w:rFonts w:ascii="Cambria" w:hAnsi="Cambria"/>
          <w:color w:val="000000"/>
        </w:rPr>
        <w:t>8 TL.</w:t>
      </w:r>
    </w:p>
    <w:p w:rsidR="007F507D" w:rsidRPr="004E5B06" w:rsidRDefault="007F507D" w:rsidP="009B11BA">
      <w:pPr>
        <w:rPr>
          <w:rFonts w:ascii="Cambria" w:hAnsi="Cambria"/>
          <w:color w:val="000000"/>
        </w:rPr>
      </w:pPr>
      <w:r w:rsidRPr="004E5B06">
        <w:rPr>
          <w:rFonts w:ascii="Cambria" w:hAnsi="Cambria"/>
          <w:color w:val="000000"/>
        </w:rPr>
        <w:t>SOSYAL GÜVENLİK GİDERLERİ</w:t>
      </w:r>
      <w:r w:rsidRPr="004E5B06">
        <w:rPr>
          <w:rFonts w:ascii="Cambria" w:hAnsi="Cambria"/>
          <w:color w:val="000000"/>
        </w:rPr>
        <w:tab/>
      </w:r>
      <w:r w:rsidRPr="004E5B06">
        <w:rPr>
          <w:rFonts w:ascii="Cambria" w:hAnsi="Cambria"/>
          <w:color w:val="000000"/>
        </w:rPr>
        <w:tab/>
        <w:t>:</w:t>
      </w:r>
      <w:r w:rsidRPr="004E5B06">
        <w:rPr>
          <w:rFonts w:ascii="Cambria" w:hAnsi="Cambria"/>
          <w:color w:val="000000"/>
        </w:rPr>
        <w:tab/>
        <w:t xml:space="preserve">   </w:t>
      </w:r>
      <w:r w:rsidR="001414C1">
        <w:rPr>
          <w:rFonts w:ascii="Cambria" w:hAnsi="Cambria"/>
          <w:color w:val="000000"/>
        </w:rPr>
        <w:t>54.885,60</w:t>
      </w:r>
      <w:r w:rsidRPr="004E5B06">
        <w:rPr>
          <w:rFonts w:ascii="Cambria" w:hAnsi="Cambria"/>
          <w:color w:val="000000"/>
        </w:rPr>
        <w:t xml:space="preserve"> TL.</w:t>
      </w:r>
    </w:p>
    <w:p w:rsidR="007F507D" w:rsidRPr="004E5B06" w:rsidRDefault="007F507D" w:rsidP="009B11BA">
      <w:pPr>
        <w:rPr>
          <w:rFonts w:ascii="Cambria" w:hAnsi="Cambria"/>
          <w:color w:val="000000"/>
        </w:rPr>
      </w:pPr>
      <w:r w:rsidRPr="004E5B06">
        <w:rPr>
          <w:rFonts w:ascii="Cambria" w:hAnsi="Cambria"/>
          <w:color w:val="000000"/>
        </w:rPr>
        <w:t>MA</w:t>
      </w:r>
      <w:r w:rsidR="001414C1">
        <w:rPr>
          <w:rFonts w:ascii="Cambria" w:hAnsi="Cambria"/>
          <w:color w:val="000000"/>
        </w:rPr>
        <w:t>L ALIM VE TÜKETİM GİDERLERİ</w:t>
      </w:r>
      <w:r w:rsidR="001414C1">
        <w:rPr>
          <w:rFonts w:ascii="Cambria" w:hAnsi="Cambria"/>
          <w:color w:val="000000"/>
        </w:rPr>
        <w:tab/>
        <w:t>:</w:t>
      </w:r>
      <w:r w:rsidR="001414C1">
        <w:rPr>
          <w:rFonts w:ascii="Cambria" w:hAnsi="Cambria"/>
          <w:color w:val="000000"/>
        </w:rPr>
        <w:tab/>
        <w:t>843.816,83</w:t>
      </w:r>
      <w:r w:rsidRPr="004E5B06">
        <w:rPr>
          <w:rFonts w:ascii="Cambria" w:hAnsi="Cambria"/>
          <w:color w:val="000000"/>
        </w:rPr>
        <w:t xml:space="preserve"> TL.</w:t>
      </w:r>
    </w:p>
    <w:p w:rsidR="007F507D" w:rsidRPr="004E5B06" w:rsidRDefault="007F507D" w:rsidP="009B11BA">
      <w:pPr>
        <w:rPr>
          <w:rFonts w:ascii="Cambria" w:hAnsi="Cambria"/>
          <w:color w:val="000000"/>
        </w:rPr>
      </w:pPr>
      <w:r w:rsidRPr="004E5B06">
        <w:rPr>
          <w:rFonts w:ascii="Cambria" w:hAnsi="Cambria"/>
          <w:color w:val="000000"/>
        </w:rPr>
        <w:t>FAİZ GİDERLERİ</w:t>
      </w:r>
      <w:r w:rsidRPr="004E5B06">
        <w:rPr>
          <w:rFonts w:ascii="Cambria" w:hAnsi="Cambria"/>
          <w:color w:val="000000"/>
        </w:rPr>
        <w:tab/>
      </w:r>
      <w:r w:rsidRPr="004E5B06">
        <w:rPr>
          <w:rFonts w:ascii="Cambria" w:hAnsi="Cambria"/>
          <w:color w:val="000000"/>
        </w:rPr>
        <w:tab/>
      </w:r>
      <w:r w:rsidRPr="004E5B06">
        <w:rPr>
          <w:rFonts w:ascii="Cambria" w:hAnsi="Cambria"/>
          <w:color w:val="000000"/>
        </w:rPr>
        <w:tab/>
      </w:r>
      <w:r w:rsidRPr="004E5B06">
        <w:rPr>
          <w:rFonts w:ascii="Cambria" w:hAnsi="Cambria"/>
          <w:color w:val="000000"/>
        </w:rPr>
        <w:tab/>
      </w:r>
      <w:r w:rsidR="001414C1">
        <w:rPr>
          <w:rFonts w:ascii="Cambria" w:hAnsi="Cambria"/>
          <w:color w:val="000000"/>
        </w:rPr>
        <w:t>:</w:t>
      </w:r>
      <w:r w:rsidR="001414C1">
        <w:rPr>
          <w:rFonts w:ascii="Cambria" w:hAnsi="Cambria"/>
          <w:color w:val="000000"/>
        </w:rPr>
        <w:tab/>
        <w:t xml:space="preserve">  34.686,92</w:t>
      </w:r>
      <w:r w:rsidRPr="004E5B06">
        <w:rPr>
          <w:rFonts w:ascii="Cambria" w:hAnsi="Cambria"/>
          <w:color w:val="000000"/>
        </w:rPr>
        <w:t xml:space="preserve"> TL.</w:t>
      </w:r>
    </w:p>
    <w:p w:rsidR="007F507D" w:rsidRPr="004E5B06" w:rsidRDefault="007F507D" w:rsidP="009B11BA">
      <w:pPr>
        <w:rPr>
          <w:rFonts w:ascii="Cambria" w:hAnsi="Cambria"/>
          <w:color w:val="000000"/>
        </w:rPr>
      </w:pPr>
      <w:r w:rsidRPr="004E5B06">
        <w:rPr>
          <w:rFonts w:ascii="Cambria" w:hAnsi="Cambria"/>
          <w:color w:val="000000"/>
        </w:rPr>
        <w:t>CARİ TRANSFERLER</w:t>
      </w:r>
      <w:r w:rsidRPr="004E5B06">
        <w:rPr>
          <w:rFonts w:ascii="Cambria" w:hAnsi="Cambria"/>
          <w:color w:val="000000"/>
        </w:rPr>
        <w:tab/>
      </w:r>
      <w:r w:rsidRPr="004E5B06">
        <w:rPr>
          <w:rFonts w:ascii="Cambria" w:hAnsi="Cambria"/>
          <w:color w:val="000000"/>
        </w:rPr>
        <w:tab/>
      </w:r>
      <w:r w:rsidRPr="004E5B06">
        <w:rPr>
          <w:rFonts w:ascii="Cambria" w:hAnsi="Cambria"/>
          <w:color w:val="000000"/>
        </w:rPr>
        <w:tab/>
      </w:r>
      <w:r w:rsidRPr="004E5B06">
        <w:rPr>
          <w:rFonts w:ascii="Cambria" w:hAnsi="Cambria"/>
          <w:color w:val="000000"/>
        </w:rPr>
        <w:tab/>
      </w:r>
      <w:r w:rsidR="001414C1">
        <w:rPr>
          <w:rFonts w:ascii="Cambria" w:hAnsi="Cambria"/>
          <w:color w:val="000000"/>
        </w:rPr>
        <w:t>:</w:t>
      </w:r>
      <w:r w:rsidR="001414C1">
        <w:rPr>
          <w:rFonts w:ascii="Cambria" w:hAnsi="Cambria"/>
          <w:color w:val="000000"/>
        </w:rPr>
        <w:tab/>
        <w:t xml:space="preserve">  63.134,68</w:t>
      </w:r>
      <w:r w:rsidRPr="004E5B06">
        <w:rPr>
          <w:rFonts w:ascii="Cambria" w:hAnsi="Cambria"/>
          <w:color w:val="000000"/>
        </w:rPr>
        <w:t xml:space="preserve"> TL.</w:t>
      </w:r>
    </w:p>
    <w:p w:rsidR="007F507D" w:rsidRPr="004E5B06" w:rsidRDefault="007F507D" w:rsidP="009B11BA">
      <w:pPr>
        <w:rPr>
          <w:rFonts w:ascii="Cambria" w:hAnsi="Cambria"/>
          <w:color w:val="000000"/>
        </w:rPr>
      </w:pPr>
      <w:r w:rsidRPr="004E5B06">
        <w:rPr>
          <w:rFonts w:ascii="Cambria" w:hAnsi="Cambria"/>
          <w:color w:val="000000"/>
        </w:rPr>
        <w:t>SERMAYE GİDERLERİ</w:t>
      </w:r>
      <w:r w:rsidRPr="004E5B06">
        <w:rPr>
          <w:rFonts w:ascii="Cambria" w:hAnsi="Cambria"/>
          <w:color w:val="000000"/>
        </w:rPr>
        <w:tab/>
      </w:r>
      <w:r w:rsidRPr="004E5B06">
        <w:rPr>
          <w:rFonts w:ascii="Cambria" w:hAnsi="Cambria"/>
          <w:color w:val="000000"/>
        </w:rPr>
        <w:tab/>
      </w:r>
      <w:r w:rsidRPr="004E5B06">
        <w:rPr>
          <w:rFonts w:ascii="Cambria" w:hAnsi="Cambria"/>
          <w:color w:val="000000"/>
        </w:rPr>
        <w:tab/>
        <w:t>:</w:t>
      </w:r>
      <w:r w:rsidR="001414C1">
        <w:rPr>
          <w:rFonts w:ascii="Cambria" w:hAnsi="Cambria"/>
          <w:color w:val="000000"/>
        </w:rPr>
        <w:t xml:space="preserve">            131.452,35</w:t>
      </w:r>
      <w:r w:rsidRPr="004E5B06">
        <w:rPr>
          <w:rFonts w:ascii="Cambria" w:hAnsi="Cambria"/>
          <w:color w:val="000000"/>
        </w:rPr>
        <w:t xml:space="preserve"> TL.</w:t>
      </w:r>
    </w:p>
    <w:p w:rsidR="007F507D" w:rsidRPr="004E5B06" w:rsidRDefault="007F507D" w:rsidP="009B11BA">
      <w:pPr>
        <w:rPr>
          <w:rFonts w:ascii="Cambria" w:hAnsi="Cambria"/>
          <w:color w:val="000000"/>
        </w:rPr>
      </w:pPr>
    </w:p>
    <w:p w:rsidR="007F507D" w:rsidRPr="004E5B06" w:rsidRDefault="007F507D" w:rsidP="009B11BA">
      <w:pPr>
        <w:rPr>
          <w:rFonts w:ascii="Cambria" w:hAnsi="Cambria"/>
          <w:color w:val="000000"/>
        </w:rPr>
      </w:pPr>
      <w:r w:rsidRPr="004E5B06">
        <w:rPr>
          <w:rFonts w:ascii="Cambria" w:hAnsi="Cambria"/>
          <w:color w:val="000000"/>
        </w:rPr>
        <w:t>TOPLAM</w:t>
      </w:r>
      <w:r w:rsidRPr="004E5B06">
        <w:rPr>
          <w:rFonts w:ascii="Cambria" w:hAnsi="Cambria"/>
          <w:color w:val="000000"/>
        </w:rPr>
        <w:tab/>
      </w:r>
      <w:r w:rsidRPr="004E5B06">
        <w:rPr>
          <w:rFonts w:ascii="Cambria" w:hAnsi="Cambria"/>
          <w:color w:val="000000"/>
        </w:rPr>
        <w:tab/>
      </w:r>
      <w:r w:rsidRPr="004E5B06">
        <w:rPr>
          <w:rFonts w:ascii="Cambria" w:hAnsi="Cambria"/>
          <w:color w:val="000000"/>
        </w:rPr>
        <w:tab/>
      </w:r>
      <w:r w:rsidRPr="004E5B06">
        <w:rPr>
          <w:rFonts w:ascii="Cambria" w:hAnsi="Cambria"/>
          <w:color w:val="000000"/>
        </w:rPr>
        <w:tab/>
      </w:r>
      <w:r w:rsidRPr="004E5B06">
        <w:rPr>
          <w:rFonts w:ascii="Cambria" w:hAnsi="Cambria"/>
          <w:color w:val="000000"/>
        </w:rPr>
        <w:tab/>
        <w:t xml:space="preserve">:       </w:t>
      </w:r>
      <w:r w:rsidR="001414C1">
        <w:rPr>
          <w:rFonts w:ascii="Cambria" w:hAnsi="Cambria"/>
          <w:color w:val="000000"/>
        </w:rPr>
        <w:t>1.539.883,56</w:t>
      </w:r>
      <w:r w:rsidRPr="004E5B06">
        <w:rPr>
          <w:rFonts w:ascii="Cambria" w:hAnsi="Cambria"/>
          <w:color w:val="000000"/>
        </w:rPr>
        <w:t xml:space="preserve"> TL.</w:t>
      </w:r>
    </w:p>
    <w:p w:rsidR="007F507D" w:rsidRPr="004E5B06" w:rsidRDefault="007F507D" w:rsidP="009B11BA">
      <w:pPr>
        <w:rPr>
          <w:rFonts w:ascii="Cambria" w:hAnsi="Cambria"/>
          <w:color w:val="000000"/>
        </w:rPr>
      </w:pPr>
    </w:p>
    <w:p w:rsidR="007F507D" w:rsidRPr="004E5B06" w:rsidRDefault="007F507D" w:rsidP="00C700E9">
      <w:pPr>
        <w:jc w:val="both"/>
        <w:rPr>
          <w:rFonts w:ascii="Cambria" w:hAnsi="Cambria"/>
          <w:color w:val="000000"/>
        </w:rPr>
      </w:pPr>
      <w:r w:rsidRPr="004E5B06">
        <w:rPr>
          <w:rFonts w:ascii="Cambria" w:hAnsi="Cambria"/>
          <w:color w:val="000000"/>
        </w:rPr>
        <w:t xml:space="preserve">NOT: </w:t>
      </w:r>
      <w:r w:rsidR="001414C1">
        <w:rPr>
          <w:rFonts w:ascii="Cambria" w:hAnsi="Cambria"/>
          <w:color w:val="000000"/>
        </w:rPr>
        <w:t>.Belediyemiz 2014</w:t>
      </w:r>
      <w:r w:rsidR="00C700E9" w:rsidRPr="004E5B06">
        <w:rPr>
          <w:rFonts w:ascii="Cambria" w:hAnsi="Cambria"/>
          <w:color w:val="000000"/>
        </w:rPr>
        <w:t xml:space="preserve"> mali yılı kesin hesabı ile ilgil</w:t>
      </w:r>
      <w:r w:rsidR="001414C1">
        <w:rPr>
          <w:rFonts w:ascii="Cambria" w:hAnsi="Cambria"/>
          <w:color w:val="000000"/>
        </w:rPr>
        <w:t>i ayrıntılı bilgi 2015</w:t>
      </w:r>
      <w:r w:rsidR="00C700E9" w:rsidRPr="004E5B06">
        <w:rPr>
          <w:rFonts w:ascii="Cambria" w:hAnsi="Cambria"/>
          <w:color w:val="000000"/>
        </w:rPr>
        <w:t xml:space="preserve"> Mayıs</w:t>
      </w:r>
      <w:r w:rsidR="000D7193" w:rsidRPr="004E5B06">
        <w:rPr>
          <w:rFonts w:ascii="Cambria" w:hAnsi="Cambria"/>
          <w:color w:val="000000"/>
        </w:rPr>
        <w:t xml:space="preserve"> ayı</w:t>
      </w:r>
      <w:r w:rsidR="00C700E9" w:rsidRPr="004E5B06">
        <w:rPr>
          <w:rFonts w:ascii="Cambria" w:hAnsi="Cambria"/>
          <w:color w:val="000000"/>
        </w:rPr>
        <w:t xml:space="preserve"> Meclis      Toplantısında ayrıca açıklanacaktır.  </w:t>
      </w:r>
    </w:p>
    <w:p w:rsidR="00C700E9" w:rsidRPr="004E5B06" w:rsidRDefault="00C700E9" w:rsidP="00C700E9">
      <w:pPr>
        <w:jc w:val="both"/>
        <w:rPr>
          <w:rFonts w:ascii="Cambria" w:hAnsi="Cambria"/>
          <w:color w:val="000000"/>
        </w:rPr>
      </w:pPr>
    </w:p>
    <w:p w:rsidR="00C700E9" w:rsidRPr="004E5B06" w:rsidRDefault="00C700E9" w:rsidP="00C700E9">
      <w:pPr>
        <w:jc w:val="both"/>
        <w:rPr>
          <w:rFonts w:ascii="Cambria" w:hAnsi="Cambria"/>
          <w:color w:val="000000"/>
        </w:rPr>
      </w:pPr>
    </w:p>
    <w:p w:rsidR="00C700E9" w:rsidRPr="004E5B06" w:rsidRDefault="00C700E9" w:rsidP="00C700E9">
      <w:pPr>
        <w:jc w:val="both"/>
        <w:rPr>
          <w:rFonts w:ascii="Cambria" w:hAnsi="Cambria"/>
          <w:color w:val="000000"/>
        </w:rPr>
      </w:pPr>
    </w:p>
    <w:p w:rsidR="00C700E9" w:rsidRPr="004E5B06" w:rsidRDefault="00C700E9" w:rsidP="00C700E9">
      <w:pPr>
        <w:jc w:val="both"/>
        <w:rPr>
          <w:rFonts w:ascii="Cambria" w:hAnsi="Cambria"/>
          <w:color w:val="000000"/>
        </w:rPr>
      </w:pPr>
      <w:r w:rsidRPr="004E5B06">
        <w:rPr>
          <w:rFonts w:ascii="Cambria" w:hAnsi="Cambria"/>
          <w:color w:val="000000"/>
        </w:rPr>
        <w:t xml:space="preserve">                                                                                                     Ahmet KARABACAK</w:t>
      </w:r>
    </w:p>
    <w:p w:rsidR="00C700E9" w:rsidRPr="004E5B06" w:rsidRDefault="00C700E9" w:rsidP="00C700E9">
      <w:pPr>
        <w:jc w:val="both"/>
        <w:rPr>
          <w:rFonts w:ascii="Cambria" w:hAnsi="Cambria"/>
          <w:color w:val="000000"/>
        </w:rPr>
      </w:pPr>
      <w:r w:rsidRPr="004E5B06">
        <w:rPr>
          <w:rFonts w:ascii="Cambria" w:hAnsi="Cambria"/>
          <w:color w:val="000000"/>
        </w:rPr>
        <w:t xml:space="preserve">                                                                                                  Mali Hizmetler Müdür V.</w:t>
      </w:r>
    </w:p>
    <w:p w:rsidR="00C700E9" w:rsidRPr="004E5B06" w:rsidRDefault="00C700E9" w:rsidP="00C700E9">
      <w:pPr>
        <w:jc w:val="both"/>
        <w:rPr>
          <w:rFonts w:ascii="Cambria" w:hAnsi="Cambria"/>
          <w:color w:val="000000"/>
        </w:rPr>
      </w:pPr>
      <w:r w:rsidRPr="004E5B06">
        <w:rPr>
          <w:rFonts w:ascii="Cambria" w:hAnsi="Cambria"/>
          <w:color w:val="000000"/>
        </w:rPr>
        <w:t xml:space="preserve">                                                                                        </w:t>
      </w:r>
      <w:r w:rsidR="001414C1">
        <w:rPr>
          <w:rFonts w:ascii="Cambria" w:hAnsi="Cambria"/>
          <w:color w:val="000000"/>
        </w:rPr>
        <w:t xml:space="preserve">                      20.03.2015</w:t>
      </w:r>
    </w:p>
    <w:sectPr w:rsidR="00C700E9" w:rsidRPr="004E5B06" w:rsidSect="00E80813">
      <w:pgSz w:w="11906" w:h="16838"/>
      <w:pgMar w:top="1438" w:right="1106" w:bottom="719" w:left="1417" w:header="708" w:footer="708" w:gutter="0"/>
      <w:pgBorders w:offsetFrom="page">
        <w:top w:val="decoBlocks" w:sz="20" w:space="24" w:color="943634"/>
        <w:left w:val="decoBlocks" w:sz="20" w:space="24" w:color="943634"/>
        <w:bottom w:val="decoBlocks" w:sz="20" w:space="24" w:color="943634"/>
        <w:right w:val="decoBlocks" w:sz="20" w:space="24" w:color="943634"/>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98C" w:rsidRDefault="00B6698C" w:rsidP="009E29E9">
      <w:r>
        <w:separator/>
      </w:r>
    </w:p>
  </w:endnote>
  <w:endnote w:type="continuationSeparator" w:id="1">
    <w:p w:rsidR="00B6698C" w:rsidRDefault="00B6698C" w:rsidP="009E2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98C" w:rsidRDefault="00B6698C" w:rsidP="009E29E9">
      <w:r>
        <w:separator/>
      </w:r>
    </w:p>
  </w:footnote>
  <w:footnote w:type="continuationSeparator" w:id="1">
    <w:p w:rsidR="00B6698C" w:rsidRDefault="00B6698C" w:rsidP="009E2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C597D"/>
    <w:multiLevelType w:val="hybridMultilevel"/>
    <w:tmpl w:val="9538FBC0"/>
    <w:lvl w:ilvl="0" w:tplc="9A24056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3C6515E"/>
    <w:multiLevelType w:val="hybridMultilevel"/>
    <w:tmpl w:val="442CC544"/>
    <w:lvl w:ilvl="0" w:tplc="9196B828">
      <w:start w:val="23"/>
      <w:numFmt w:val="decimal"/>
      <w:lvlText w:val="%1-"/>
      <w:lvlJc w:val="left"/>
      <w:pPr>
        <w:tabs>
          <w:tab w:val="num" w:pos="885"/>
        </w:tabs>
        <w:ind w:left="885" w:hanging="525"/>
      </w:pPr>
      <w:rPr>
        <w:rFonts w:hint="default"/>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56C0E2E"/>
    <w:multiLevelType w:val="multilevel"/>
    <w:tmpl w:val="442CC544"/>
    <w:lvl w:ilvl="0">
      <w:start w:val="23"/>
      <w:numFmt w:val="decimal"/>
      <w:lvlText w:val="%1-"/>
      <w:lvlJc w:val="left"/>
      <w:pPr>
        <w:tabs>
          <w:tab w:val="num" w:pos="885"/>
        </w:tabs>
        <w:ind w:left="885" w:hanging="525"/>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58829AC"/>
    <w:multiLevelType w:val="hybridMultilevel"/>
    <w:tmpl w:val="98EC38F8"/>
    <w:lvl w:ilvl="0" w:tplc="E1F079C2">
      <w:start w:val="1"/>
      <w:numFmt w:val="decimal"/>
      <w:lvlText w:val="%1-"/>
      <w:lvlJc w:val="left"/>
      <w:pPr>
        <w:ind w:left="1069" w:hanging="360"/>
      </w:pPr>
      <w:rPr>
        <w:rFonts w:hint="default"/>
        <w:b/>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5C7B1DC8"/>
    <w:multiLevelType w:val="hybridMultilevel"/>
    <w:tmpl w:val="E8102C4A"/>
    <w:lvl w:ilvl="0" w:tplc="6CA44440">
      <w:start w:val="5"/>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62D0245A"/>
    <w:multiLevelType w:val="hybridMultilevel"/>
    <w:tmpl w:val="2368B740"/>
    <w:lvl w:ilvl="0" w:tplc="AC3C2F8A">
      <w:start w:val="1"/>
      <w:numFmt w:val="decimal"/>
      <w:lvlText w:val="%1-"/>
      <w:lvlJc w:val="left"/>
      <w:pPr>
        <w:ind w:left="1068" w:hanging="360"/>
      </w:pPr>
      <w:rPr>
        <w:rFonts w:hint="default"/>
        <w:b/>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E3587B"/>
    <w:rsid w:val="00001389"/>
    <w:rsid w:val="00041573"/>
    <w:rsid w:val="00061FBF"/>
    <w:rsid w:val="00073D7D"/>
    <w:rsid w:val="0008525D"/>
    <w:rsid w:val="0009506F"/>
    <w:rsid w:val="000C0163"/>
    <w:rsid w:val="000D20B8"/>
    <w:rsid w:val="000D7193"/>
    <w:rsid w:val="000F6CC9"/>
    <w:rsid w:val="0010564E"/>
    <w:rsid w:val="0011714C"/>
    <w:rsid w:val="00117C0E"/>
    <w:rsid w:val="001316E2"/>
    <w:rsid w:val="001341FB"/>
    <w:rsid w:val="00137864"/>
    <w:rsid w:val="001414C1"/>
    <w:rsid w:val="00180A8F"/>
    <w:rsid w:val="001B334B"/>
    <w:rsid w:val="00253DCC"/>
    <w:rsid w:val="00290F4C"/>
    <w:rsid w:val="002D0ED8"/>
    <w:rsid w:val="002D0EF7"/>
    <w:rsid w:val="002E5BF5"/>
    <w:rsid w:val="002F3BA1"/>
    <w:rsid w:val="003547C7"/>
    <w:rsid w:val="003A39E8"/>
    <w:rsid w:val="003E1DB6"/>
    <w:rsid w:val="0041040C"/>
    <w:rsid w:val="00447C13"/>
    <w:rsid w:val="00476E08"/>
    <w:rsid w:val="00493ED4"/>
    <w:rsid w:val="00494FD3"/>
    <w:rsid w:val="004E5B06"/>
    <w:rsid w:val="004F248F"/>
    <w:rsid w:val="00525671"/>
    <w:rsid w:val="00562947"/>
    <w:rsid w:val="00586FE8"/>
    <w:rsid w:val="005A0661"/>
    <w:rsid w:val="005B2690"/>
    <w:rsid w:val="005B289B"/>
    <w:rsid w:val="005B3E4D"/>
    <w:rsid w:val="00602033"/>
    <w:rsid w:val="006102C3"/>
    <w:rsid w:val="00620770"/>
    <w:rsid w:val="006302A9"/>
    <w:rsid w:val="00634753"/>
    <w:rsid w:val="00635D95"/>
    <w:rsid w:val="00652BCF"/>
    <w:rsid w:val="00672389"/>
    <w:rsid w:val="006A33EE"/>
    <w:rsid w:val="006D084C"/>
    <w:rsid w:val="006E60A9"/>
    <w:rsid w:val="007350B5"/>
    <w:rsid w:val="00772AF2"/>
    <w:rsid w:val="007760ED"/>
    <w:rsid w:val="00795566"/>
    <w:rsid w:val="007B7405"/>
    <w:rsid w:val="007C14AB"/>
    <w:rsid w:val="007C2887"/>
    <w:rsid w:val="007D728A"/>
    <w:rsid w:val="007E4962"/>
    <w:rsid w:val="007F507D"/>
    <w:rsid w:val="007F72EB"/>
    <w:rsid w:val="008004BB"/>
    <w:rsid w:val="00802C73"/>
    <w:rsid w:val="00827C8A"/>
    <w:rsid w:val="008340EE"/>
    <w:rsid w:val="00860542"/>
    <w:rsid w:val="008B0CE1"/>
    <w:rsid w:val="008B3008"/>
    <w:rsid w:val="008C7A13"/>
    <w:rsid w:val="008E39A2"/>
    <w:rsid w:val="00902A1E"/>
    <w:rsid w:val="00983187"/>
    <w:rsid w:val="00984DC5"/>
    <w:rsid w:val="009B03BC"/>
    <w:rsid w:val="009B11BA"/>
    <w:rsid w:val="009B4657"/>
    <w:rsid w:val="009E29E9"/>
    <w:rsid w:val="00A14051"/>
    <w:rsid w:val="00A3519A"/>
    <w:rsid w:val="00A40B03"/>
    <w:rsid w:val="00A6647B"/>
    <w:rsid w:val="00A81676"/>
    <w:rsid w:val="00A84877"/>
    <w:rsid w:val="00AE77CF"/>
    <w:rsid w:val="00B6698C"/>
    <w:rsid w:val="00B911C8"/>
    <w:rsid w:val="00B97A18"/>
    <w:rsid w:val="00BB1FBF"/>
    <w:rsid w:val="00BD2B5F"/>
    <w:rsid w:val="00BF7C32"/>
    <w:rsid w:val="00C2249B"/>
    <w:rsid w:val="00C700E9"/>
    <w:rsid w:val="00C75D13"/>
    <w:rsid w:val="00CA1EC5"/>
    <w:rsid w:val="00CA5D4B"/>
    <w:rsid w:val="00CD1EBD"/>
    <w:rsid w:val="00CD2B76"/>
    <w:rsid w:val="00D06F9C"/>
    <w:rsid w:val="00D10DAD"/>
    <w:rsid w:val="00D1113A"/>
    <w:rsid w:val="00D32DA6"/>
    <w:rsid w:val="00D338B8"/>
    <w:rsid w:val="00D35D02"/>
    <w:rsid w:val="00D70F69"/>
    <w:rsid w:val="00D8357E"/>
    <w:rsid w:val="00D92492"/>
    <w:rsid w:val="00DA402B"/>
    <w:rsid w:val="00E3587B"/>
    <w:rsid w:val="00E73BB0"/>
    <w:rsid w:val="00E80813"/>
    <w:rsid w:val="00EA61EE"/>
    <w:rsid w:val="00EB696A"/>
    <w:rsid w:val="00ED64E7"/>
    <w:rsid w:val="00EF52E7"/>
    <w:rsid w:val="00FE40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link w:val="BalonMetniChar"/>
    <w:rsid w:val="00620770"/>
    <w:rPr>
      <w:rFonts w:ascii="Tahoma" w:hAnsi="Tahoma" w:cs="Tahoma"/>
      <w:sz w:val="16"/>
      <w:szCs w:val="16"/>
    </w:rPr>
  </w:style>
  <w:style w:type="character" w:customStyle="1" w:styleId="BalonMetniChar">
    <w:name w:val="Balon Metni Char"/>
    <w:link w:val="BalonMetni"/>
    <w:rsid w:val="00620770"/>
    <w:rPr>
      <w:rFonts w:ascii="Tahoma" w:hAnsi="Tahoma" w:cs="Tahoma"/>
      <w:sz w:val="16"/>
      <w:szCs w:val="16"/>
    </w:rPr>
  </w:style>
  <w:style w:type="table" w:styleId="TabloKlavuzu">
    <w:name w:val="Table Grid"/>
    <w:basedOn w:val="NormalTablo"/>
    <w:rsid w:val="00620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620770"/>
    <w:rPr>
      <w:color w:val="0000FF"/>
      <w:u w:val="single"/>
    </w:rPr>
  </w:style>
  <w:style w:type="paragraph" w:styleId="KonuBal">
    <w:name w:val="Title"/>
    <w:basedOn w:val="Normal"/>
    <w:next w:val="Normal"/>
    <w:link w:val="KonuBalChar"/>
    <w:qFormat/>
    <w:rsid w:val="009E29E9"/>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9E29E9"/>
    <w:rPr>
      <w:rFonts w:ascii="Cambria" w:eastAsia="Times New Roman" w:hAnsi="Cambria" w:cs="Times New Roman"/>
      <w:b/>
      <w:bCs/>
      <w:kern w:val="28"/>
      <w:sz w:val="32"/>
      <w:szCs w:val="32"/>
    </w:rPr>
  </w:style>
  <w:style w:type="character" w:styleId="Vurgu">
    <w:name w:val="Emphasis"/>
    <w:qFormat/>
    <w:rsid w:val="009E29E9"/>
    <w:rPr>
      <w:i/>
      <w:iCs/>
    </w:rPr>
  </w:style>
  <w:style w:type="paragraph" w:styleId="AralkYok">
    <w:name w:val="No Spacing"/>
    <w:uiPriority w:val="1"/>
    <w:qFormat/>
    <w:rsid w:val="009E29E9"/>
    <w:rPr>
      <w:sz w:val="24"/>
      <w:szCs w:val="24"/>
    </w:rPr>
  </w:style>
  <w:style w:type="character" w:styleId="GlVurgulama">
    <w:name w:val="Intense Emphasis"/>
    <w:uiPriority w:val="21"/>
    <w:qFormat/>
    <w:rsid w:val="009E29E9"/>
    <w:rPr>
      <w:b/>
      <w:bCs/>
      <w:i/>
      <w:iCs/>
      <w:color w:val="4F81BD"/>
    </w:rPr>
  </w:style>
  <w:style w:type="paragraph" w:styleId="stbilgi">
    <w:name w:val="header"/>
    <w:basedOn w:val="Normal"/>
    <w:link w:val="stbilgiChar"/>
    <w:rsid w:val="009E29E9"/>
    <w:pPr>
      <w:tabs>
        <w:tab w:val="center" w:pos="4536"/>
        <w:tab w:val="right" w:pos="9072"/>
      </w:tabs>
    </w:pPr>
  </w:style>
  <w:style w:type="character" w:customStyle="1" w:styleId="stbilgiChar">
    <w:name w:val="Üstbilgi Char"/>
    <w:link w:val="stbilgi"/>
    <w:rsid w:val="009E29E9"/>
    <w:rPr>
      <w:sz w:val="24"/>
      <w:szCs w:val="24"/>
    </w:rPr>
  </w:style>
  <w:style w:type="paragraph" w:styleId="Altbilgi">
    <w:name w:val="footer"/>
    <w:basedOn w:val="Normal"/>
    <w:link w:val="AltbilgiChar"/>
    <w:rsid w:val="009E29E9"/>
    <w:pPr>
      <w:tabs>
        <w:tab w:val="center" w:pos="4536"/>
        <w:tab w:val="right" w:pos="9072"/>
      </w:tabs>
    </w:pPr>
  </w:style>
  <w:style w:type="character" w:customStyle="1" w:styleId="AltbilgiChar">
    <w:name w:val="Altbilgi Char"/>
    <w:link w:val="Altbilgi"/>
    <w:rsid w:val="009E29E9"/>
    <w:rPr>
      <w:sz w:val="24"/>
      <w:szCs w:val="24"/>
    </w:rPr>
  </w:style>
  <w:style w:type="character" w:styleId="Gl">
    <w:name w:val="Strong"/>
    <w:qFormat/>
    <w:rsid w:val="008E39A2"/>
    <w:rPr>
      <w:b/>
      <w:bCs/>
    </w:rPr>
  </w:style>
</w:styles>
</file>

<file path=word/webSettings.xml><?xml version="1.0" encoding="utf-8"?>
<w:webSettings xmlns:r="http://schemas.openxmlformats.org/officeDocument/2006/relationships" xmlns:w="http://schemas.openxmlformats.org/wordprocessingml/2006/main">
  <w:divs>
    <w:div w:id="11039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rzialan.bel.t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3DE1-62F3-4A72-9DA0-147E284F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2802</Words>
  <Characters>15977</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18742</CharactersWithSpaces>
  <SharedDoc>false</SharedDoc>
  <HLinks>
    <vt:vector size="6" baseType="variant">
      <vt:variant>
        <vt:i4>1245272</vt:i4>
      </vt:variant>
      <vt:variant>
        <vt:i4>0</vt:i4>
      </vt:variant>
      <vt:variant>
        <vt:i4>0</vt:i4>
      </vt:variant>
      <vt:variant>
        <vt:i4>5</vt:i4>
      </vt:variant>
      <vt:variant>
        <vt:lpwstr>http://www.terzialan.bel.tr/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Terzialan Belediye Başkanlığı</dc:creator>
  <cp:lastModifiedBy>pc</cp:lastModifiedBy>
  <cp:revision>2</cp:revision>
  <cp:lastPrinted>2015-04-02T11:01:00Z</cp:lastPrinted>
  <dcterms:created xsi:type="dcterms:W3CDTF">2015-04-06T06:56:00Z</dcterms:created>
  <dcterms:modified xsi:type="dcterms:W3CDTF">2015-04-06T06:56:00Z</dcterms:modified>
</cp:coreProperties>
</file>